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E7" w:rsidRPr="004E4877" w:rsidRDefault="00ED01E7">
      <w:pPr>
        <w:pStyle w:val="ConsPlusTitlePage"/>
      </w:pPr>
    </w:p>
    <w:p w:rsidR="00ED01E7" w:rsidRPr="004E4877" w:rsidRDefault="00ED01E7">
      <w:pPr>
        <w:pStyle w:val="ConsPlusNormal"/>
        <w:jc w:val="both"/>
        <w:outlineLvl w:val="0"/>
      </w:pPr>
    </w:p>
    <w:p w:rsidR="00ED01E7" w:rsidRPr="004E4877" w:rsidRDefault="00ED01E7">
      <w:pPr>
        <w:pStyle w:val="ConsPlusTitle"/>
        <w:jc w:val="center"/>
        <w:outlineLvl w:val="0"/>
      </w:pPr>
      <w:r w:rsidRPr="004E4877">
        <w:t>СЛОБОДСКАЯ РАЙОННАЯ ДУМА КИРОВСКОЙ ОБЛАСТИ</w:t>
      </w:r>
    </w:p>
    <w:p w:rsidR="00ED01E7" w:rsidRPr="004E4877" w:rsidRDefault="00ED01E7">
      <w:pPr>
        <w:pStyle w:val="ConsPlusTitle"/>
        <w:jc w:val="center"/>
      </w:pPr>
    </w:p>
    <w:p w:rsidR="00ED01E7" w:rsidRPr="004E4877" w:rsidRDefault="00ED01E7">
      <w:pPr>
        <w:pStyle w:val="ConsPlusTitle"/>
        <w:jc w:val="center"/>
      </w:pPr>
      <w:r w:rsidRPr="004E4877">
        <w:t>РЕШЕНИЕ</w:t>
      </w:r>
    </w:p>
    <w:p w:rsidR="00ED01E7" w:rsidRPr="004E4877" w:rsidRDefault="00ED01E7">
      <w:pPr>
        <w:pStyle w:val="ConsPlusTitle"/>
        <w:jc w:val="center"/>
      </w:pPr>
      <w:r w:rsidRPr="004E4877">
        <w:t>от 26 ноября 2010 г. N 80/916</w:t>
      </w:r>
    </w:p>
    <w:p w:rsidR="00ED01E7" w:rsidRPr="004E4877" w:rsidRDefault="00ED01E7">
      <w:pPr>
        <w:pStyle w:val="ConsPlusTitle"/>
        <w:jc w:val="center"/>
      </w:pPr>
    </w:p>
    <w:p w:rsidR="00ED01E7" w:rsidRPr="004E4877" w:rsidRDefault="00ED01E7">
      <w:pPr>
        <w:pStyle w:val="ConsPlusTitle"/>
        <w:jc w:val="center"/>
      </w:pPr>
      <w:r w:rsidRPr="004E4877">
        <w:t>О СИСТЕМЕ НАЛОГООБЛОЖЕНИЯ В ВИДЕ ЕДИНОГО НАЛОГА</w:t>
      </w:r>
    </w:p>
    <w:p w:rsidR="00ED01E7" w:rsidRPr="004E4877" w:rsidRDefault="00ED01E7">
      <w:pPr>
        <w:pStyle w:val="ConsPlusTitle"/>
        <w:jc w:val="center"/>
      </w:pPr>
      <w:r w:rsidRPr="004E4877">
        <w:t>НА ВМЕНЕННЫЙ ДОХОД ДЛЯ ОТДЕЛЬНЫХ ВИДОВ ДЕЯТЕЛЬНОСТИ</w:t>
      </w:r>
    </w:p>
    <w:p w:rsidR="00ED01E7" w:rsidRPr="004E4877" w:rsidRDefault="00ED01E7">
      <w:pPr>
        <w:pStyle w:val="ConsPlusTitle"/>
        <w:jc w:val="center"/>
      </w:pPr>
      <w:r w:rsidRPr="004E4877">
        <w:t>НА ТЕРРИТОРИИ МУНИЦИПАЛЬНОГО ОБРАЗОВАНИЯ</w:t>
      </w:r>
    </w:p>
    <w:p w:rsidR="00ED01E7" w:rsidRPr="004E4877" w:rsidRDefault="00ED01E7">
      <w:pPr>
        <w:pStyle w:val="ConsPlusTitle"/>
        <w:jc w:val="center"/>
      </w:pPr>
      <w:r w:rsidRPr="004E4877">
        <w:t>СЛОБОДСКОЙ МУНИЦИПАЛЬНЫЙ РАЙОН КИРОВСКОЙ ОБЛАСТИ</w:t>
      </w:r>
    </w:p>
    <w:p w:rsidR="00ED01E7" w:rsidRPr="004E4877" w:rsidRDefault="00ED01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4877" w:rsidRPr="004E48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01E7" w:rsidRPr="004E4877" w:rsidRDefault="004E4877">
            <w:pPr>
              <w:pStyle w:val="ConsPlusNormal"/>
              <w:jc w:val="center"/>
            </w:pPr>
            <w:r w:rsidRPr="004E4877">
              <w:t xml:space="preserve"> </w:t>
            </w:r>
            <w:r w:rsidR="00ED01E7" w:rsidRPr="004E4877">
              <w:t>(в ред. решений Слободской районной Думы Кировской области</w:t>
            </w:r>
          </w:p>
          <w:p w:rsidR="00ED01E7" w:rsidRPr="004E4877" w:rsidRDefault="00ED01E7">
            <w:pPr>
              <w:pStyle w:val="ConsPlusNormal"/>
              <w:jc w:val="center"/>
            </w:pPr>
            <w:r w:rsidRPr="004E4877">
              <w:t xml:space="preserve">от 28.11.2011 </w:t>
            </w:r>
            <w:hyperlink r:id="rId4" w:history="1">
              <w:r w:rsidRPr="004E4877">
                <w:t>N 15/126</w:t>
              </w:r>
            </w:hyperlink>
            <w:r w:rsidRPr="004E4877">
              <w:t xml:space="preserve">, от 29.11.2012 </w:t>
            </w:r>
            <w:hyperlink r:id="rId5" w:history="1">
              <w:r w:rsidRPr="004E4877">
                <w:t>N 30/282</w:t>
              </w:r>
            </w:hyperlink>
            <w:r w:rsidRPr="004E4877">
              <w:t xml:space="preserve">, от 31.10.2014 </w:t>
            </w:r>
            <w:hyperlink r:id="rId6" w:history="1">
              <w:r w:rsidRPr="004E4877">
                <w:t>N 59/561</w:t>
              </w:r>
            </w:hyperlink>
            <w:r w:rsidRPr="004E4877">
              <w:t>,</w:t>
            </w:r>
          </w:p>
          <w:p w:rsidR="00ED01E7" w:rsidRPr="004E4877" w:rsidRDefault="00ED01E7">
            <w:pPr>
              <w:pStyle w:val="ConsPlusNormal"/>
              <w:jc w:val="center"/>
            </w:pPr>
            <w:r w:rsidRPr="004E4877">
              <w:t xml:space="preserve">от 24.11.2016 </w:t>
            </w:r>
            <w:hyperlink r:id="rId7" w:history="1">
              <w:r w:rsidRPr="004E4877">
                <w:t>N 4/32</w:t>
              </w:r>
            </w:hyperlink>
            <w:r w:rsidRPr="004E4877">
              <w:t xml:space="preserve">, от 23.11.2017 </w:t>
            </w:r>
            <w:hyperlink r:id="rId8" w:history="1">
              <w:r w:rsidRPr="004E4877">
                <w:t>N 18/159</w:t>
              </w:r>
            </w:hyperlink>
            <w:r w:rsidRPr="004E4877">
              <w:t xml:space="preserve">, от 20.04.2018 </w:t>
            </w:r>
            <w:hyperlink r:id="rId9" w:history="1">
              <w:r w:rsidRPr="004E4877">
                <w:t>N 25/223</w:t>
              </w:r>
            </w:hyperlink>
            <w:r w:rsidRPr="004E4877">
              <w:t>,</w:t>
            </w:r>
          </w:p>
          <w:p w:rsidR="00ED01E7" w:rsidRPr="004E4877" w:rsidRDefault="00ED01E7">
            <w:pPr>
              <w:pStyle w:val="ConsPlusNormal"/>
              <w:jc w:val="center"/>
            </w:pPr>
            <w:r w:rsidRPr="004E4877">
              <w:t xml:space="preserve">от 20.07.2018 </w:t>
            </w:r>
            <w:hyperlink r:id="rId10" w:history="1">
              <w:r w:rsidRPr="004E4877">
                <w:t>N 28/266</w:t>
              </w:r>
            </w:hyperlink>
            <w:r w:rsidRPr="004E4877">
              <w:t>)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ind w:firstLine="540"/>
        <w:jc w:val="both"/>
      </w:pPr>
      <w:r w:rsidRPr="004E4877">
        <w:t xml:space="preserve">В соответствии с Федеральным </w:t>
      </w:r>
      <w:hyperlink r:id="rId11" w:history="1">
        <w:r w:rsidRPr="004E4877">
          <w:t>законом</w:t>
        </w:r>
      </w:hyperlink>
      <w:r w:rsidRPr="004E4877"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4E4877">
          <w:t>главой 26.3</w:t>
        </w:r>
      </w:hyperlink>
      <w:r w:rsidRPr="004E4877"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и Федеральным </w:t>
      </w:r>
      <w:hyperlink r:id="rId13" w:history="1">
        <w:r w:rsidRPr="004E4877">
          <w:t>законом</w:t>
        </w:r>
      </w:hyperlink>
      <w:r w:rsidRPr="004E4877">
        <w:t xml:space="preserve"> от 22.07.2008 N 155-ФЗ "О внесении изменений в часть вторую Налогового кодекса Российской Федерации" Слободская районная Дума решила: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1. Ввести в действие с 1 января 2011 года на территории муниципального образования Слободской муниципальный район Кировской области систему налогообложения в виде единого налога на вмененный доход для отдельных видов деятельности.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2. Установить, что система налогообложения в виде единого налога на вмененный доход для отдельных видов деятельности (далее - единый налог) применяется наряду с общей системой налогообложения (далее - общий режим налогообложения) и иными режимами налогообложения, предусмотренными законодательством Российской Федерации о налогах и сборах.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3. Единый налог является добровольным к уплате на территории муниципального образования Слободской муниципальный район Кировской области для плательщиков налогов, осуществляющих следующие виды предпринимательской деятельности:</w:t>
      </w:r>
    </w:p>
    <w:p w:rsidR="00ED01E7" w:rsidRPr="004E4877" w:rsidRDefault="00ED01E7">
      <w:pPr>
        <w:pStyle w:val="ConsPlusNormal"/>
        <w:jc w:val="both"/>
      </w:pPr>
      <w:r w:rsidRPr="004E4877">
        <w:t xml:space="preserve">(в ред. </w:t>
      </w:r>
      <w:hyperlink r:id="rId14" w:history="1">
        <w:r w:rsidRPr="004E4877">
          <w:t>решения</w:t>
        </w:r>
      </w:hyperlink>
      <w:r w:rsidRPr="004E4877">
        <w:t xml:space="preserve"> Слободской районной Думы Кировской области от 29.11.2012 N 30/282)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 xml:space="preserve">1) исключен с 1 января 2017 года. - </w:t>
      </w:r>
      <w:hyperlink r:id="rId15" w:history="1">
        <w:r w:rsidRPr="004E4877">
          <w:t>Решение</w:t>
        </w:r>
      </w:hyperlink>
      <w:r w:rsidRPr="004E4877">
        <w:t xml:space="preserve"> Слободской районной Думы Кировской области от 24.11.2016 N 4/32;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 xml:space="preserve">2) исключен. - </w:t>
      </w:r>
      <w:hyperlink r:id="rId16" w:history="1">
        <w:r w:rsidRPr="004E4877">
          <w:t>Решение</w:t>
        </w:r>
      </w:hyperlink>
      <w:r w:rsidRPr="004E4877">
        <w:t xml:space="preserve"> Слободской районной Думы Кировской области от 31.10.2014 N 59/561;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3) оказание услуг по ремонту, техническому обслуживанию и мойке автотранспортных средств;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lastRenderedPageBreak/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D01E7" w:rsidRPr="004E4877" w:rsidRDefault="00ED01E7">
      <w:pPr>
        <w:pStyle w:val="ConsPlusNormal"/>
        <w:jc w:val="both"/>
      </w:pPr>
      <w:r w:rsidRPr="004E4877">
        <w:t xml:space="preserve">(в ред. </w:t>
      </w:r>
      <w:hyperlink r:id="rId17" w:history="1">
        <w:r w:rsidRPr="004E4877">
          <w:t>решения</w:t>
        </w:r>
      </w:hyperlink>
      <w:r w:rsidRPr="004E4877">
        <w:t xml:space="preserve"> Слободской районной Думы Кировской области от 28.11.2011 N 15/126)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D01E7" w:rsidRPr="004E4877" w:rsidRDefault="00ED01E7">
      <w:pPr>
        <w:pStyle w:val="ConsPlusNormal"/>
        <w:jc w:val="both"/>
      </w:pPr>
      <w:r w:rsidRPr="004E4877">
        <w:t xml:space="preserve">(в ред. </w:t>
      </w:r>
      <w:hyperlink r:id="rId18" w:history="1">
        <w:r w:rsidRPr="004E4877">
          <w:t>решения</w:t>
        </w:r>
      </w:hyperlink>
      <w:r w:rsidRPr="004E4877">
        <w:t xml:space="preserve"> Слободской районной Думы Кировской области от 28.11.2011 N 15/126)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10) распространение наружной рекламы с использованием рекламных конструкций;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11) размещение рекламы на транспортных средствах;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12) оказание услуг по временному размещению и проживанию организациями и индивидуальными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организации общественного питания, не имеющих залов обслуживания посетителей;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оказание ветеринарных услуг.</w:t>
      </w:r>
    </w:p>
    <w:p w:rsidR="00ED01E7" w:rsidRPr="004E4877" w:rsidRDefault="00ED01E7">
      <w:pPr>
        <w:pStyle w:val="ConsPlusNormal"/>
        <w:jc w:val="both"/>
      </w:pPr>
      <w:r w:rsidRPr="004E4877">
        <w:t xml:space="preserve">(абзац введен </w:t>
      </w:r>
      <w:hyperlink r:id="rId19" w:history="1">
        <w:r w:rsidRPr="004E4877">
          <w:t>решением</w:t>
        </w:r>
      </w:hyperlink>
      <w:r w:rsidRPr="004E4877">
        <w:t xml:space="preserve"> Слободской районной Думы Кировской области от 20.04.2018 N 25/223)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4. Установить, что значения корректирующего коэффициента К2 определяются на календарный год и устанавливаются в пределах от 0,01 до 1 включительно (</w:t>
      </w:r>
      <w:hyperlink w:anchor="P81" w:history="1">
        <w:r w:rsidRPr="004E4877">
          <w:t>приложения 1</w:t>
        </w:r>
      </w:hyperlink>
      <w:r w:rsidRPr="004E4877">
        <w:t xml:space="preserve"> - </w:t>
      </w:r>
      <w:hyperlink w:anchor="P997" w:history="1">
        <w:r w:rsidRPr="004E4877">
          <w:t>17</w:t>
        </w:r>
      </w:hyperlink>
      <w:r w:rsidRPr="004E4877">
        <w:t>).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5. В целях обеспечения благоприятных условий для устойчивого развития экономики района и повышения эффективности работы по увеличению заработной платы до уровня прожиточного минимума, а также по легализации "теневой" заработной платы установить, что значение корректирующего коэффициента К2 изменяется в зависимости от: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 xml:space="preserve">5.1. Исключен. - </w:t>
      </w:r>
      <w:hyperlink r:id="rId20" w:history="1">
        <w:r w:rsidRPr="004E4877">
          <w:t>Решение</w:t>
        </w:r>
      </w:hyperlink>
      <w:r w:rsidRPr="004E4877">
        <w:t xml:space="preserve"> Слободской районной Думы Кировской области от 20.07.2018 N 28/266.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lastRenderedPageBreak/>
        <w:t xml:space="preserve">5.2. От места ведения предпринимательской деятельности (для видов предпринимательской деятельности, указанных в </w:t>
      </w:r>
      <w:hyperlink w:anchor="P81" w:history="1">
        <w:r w:rsidRPr="004E4877">
          <w:t>приложениях NN 1</w:t>
        </w:r>
      </w:hyperlink>
      <w:r w:rsidRPr="004E4877">
        <w:t xml:space="preserve">, </w:t>
      </w:r>
      <w:hyperlink w:anchor="P97" w:history="1">
        <w:r w:rsidRPr="004E4877">
          <w:t>2</w:t>
        </w:r>
      </w:hyperlink>
      <w:r w:rsidRPr="004E4877">
        <w:t xml:space="preserve">, </w:t>
      </w:r>
      <w:hyperlink w:anchor="P264" w:history="1">
        <w:r w:rsidRPr="004E4877">
          <w:t>6</w:t>
        </w:r>
      </w:hyperlink>
      <w:r w:rsidRPr="004E4877">
        <w:t xml:space="preserve">, </w:t>
      </w:r>
      <w:hyperlink w:anchor="P408" w:history="1">
        <w:r w:rsidRPr="004E4877">
          <w:t>7</w:t>
        </w:r>
      </w:hyperlink>
      <w:r w:rsidRPr="004E4877">
        <w:t xml:space="preserve">, </w:t>
      </w:r>
      <w:hyperlink w:anchor="P526" w:history="1">
        <w:r w:rsidRPr="004E4877">
          <w:t>8</w:t>
        </w:r>
      </w:hyperlink>
      <w:r w:rsidRPr="004E4877">
        <w:t>):</w:t>
      </w:r>
    </w:p>
    <w:p w:rsidR="00ED01E7" w:rsidRPr="004E4877" w:rsidRDefault="00ED0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917"/>
        <w:gridCol w:w="1417"/>
      </w:tblGrid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N зоны</w:t>
            </w:r>
          </w:p>
        </w:tc>
        <w:tc>
          <w:tcPr>
            <w:tcW w:w="69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Зона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Коэффициент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center"/>
            </w:pPr>
            <w:bookmarkStart w:id="0" w:name="P47"/>
            <w:bookmarkEnd w:id="0"/>
            <w:r w:rsidRPr="004E4877">
              <w:t>1.</w:t>
            </w:r>
          </w:p>
        </w:tc>
        <w:tc>
          <w:tcPr>
            <w:tcW w:w="691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Населенные пункты: д. Трушковы, д. Шихово, д. Пантелеевы, д. </w:t>
            </w:r>
            <w:proofErr w:type="spellStart"/>
            <w:r w:rsidRPr="004E4877">
              <w:t>Зониха</w:t>
            </w:r>
            <w:proofErr w:type="spellEnd"/>
            <w:r w:rsidRPr="004E4877">
              <w:t xml:space="preserve">, д. Столбово, д. Луза, д. </w:t>
            </w:r>
            <w:proofErr w:type="spellStart"/>
            <w:r w:rsidRPr="004E4877">
              <w:t>Осинцы</w:t>
            </w:r>
            <w:proofErr w:type="spellEnd"/>
            <w:r w:rsidRPr="004E4877">
              <w:t xml:space="preserve">, д. Большие Логуновы, д. </w:t>
            </w:r>
            <w:proofErr w:type="spellStart"/>
            <w:r w:rsidRPr="004E4877">
              <w:t>Рубежница</w:t>
            </w:r>
            <w:proofErr w:type="spellEnd"/>
            <w:r w:rsidRPr="004E4877">
              <w:t xml:space="preserve">, </w:t>
            </w:r>
            <w:proofErr w:type="spellStart"/>
            <w:r w:rsidRPr="004E4877">
              <w:t>пгт</w:t>
            </w:r>
            <w:proofErr w:type="spellEnd"/>
            <w:r w:rsidRPr="004E4877">
              <w:t xml:space="preserve"> Вахруши, д. </w:t>
            </w:r>
            <w:proofErr w:type="spellStart"/>
            <w:r w:rsidRPr="004E4877">
              <w:t>Бажинцы</w:t>
            </w:r>
            <w:proofErr w:type="spellEnd"/>
            <w:r w:rsidRPr="004E4877">
              <w:t xml:space="preserve">, д. </w:t>
            </w:r>
            <w:proofErr w:type="spellStart"/>
            <w:r w:rsidRPr="004E4877">
              <w:t>Стулово</w:t>
            </w:r>
            <w:proofErr w:type="spellEnd"/>
            <w:r w:rsidRPr="004E4877">
              <w:t xml:space="preserve">, д. Ситники, д. Нижние </w:t>
            </w:r>
            <w:proofErr w:type="spellStart"/>
            <w:r w:rsidRPr="004E4877">
              <w:t>Кропачи</w:t>
            </w:r>
            <w:proofErr w:type="spellEnd"/>
            <w:r w:rsidRPr="004E4877">
              <w:t xml:space="preserve">, д. </w:t>
            </w:r>
            <w:proofErr w:type="spellStart"/>
            <w:r w:rsidRPr="004E4877">
              <w:t>Зяблицы</w:t>
            </w:r>
            <w:proofErr w:type="spellEnd"/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1,0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center"/>
            </w:pPr>
            <w:bookmarkStart w:id="1" w:name="P50"/>
            <w:bookmarkEnd w:id="1"/>
            <w:r w:rsidRPr="004E4877">
              <w:t>2.</w:t>
            </w:r>
          </w:p>
        </w:tc>
        <w:tc>
          <w:tcPr>
            <w:tcW w:w="691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Населенные пункты: п. </w:t>
            </w:r>
            <w:proofErr w:type="spellStart"/>
            <w:r w:rsidRPr="004E4877">
              <w:t>Белохолуницкий</w:t>
            </w:r>
            <w:proofErr w:type="spellEnd"/>
            <w:r w:rsidRPr="004E4877">
              <w:t xml:space="preserve"> разъезд, д. Понизовье, д. Салтыки, д. </w:t>
            </w:r>
            <w:proofErr w:type="spellStart"/>
            <w:r w:rsidRPr="004E4877">
              <w:t>Яговкино</w:t>
            </w:r>
            <w:proofErr w:type="spellEnd"/>
            <w:r w:rsidRPr="004E4877">
              <w:t xml:space="preserve">, с. </w:t>
            </w:r>
            <w:proofErr w:type="spellStart"/>
            <w:r w:rsidRPr="004E4877">
              <w:t>Ильинское</w:t>
            </w:r>
            <w:proofErr w:type="spellEnd"/>
            <w:r w:rsidRPr="004E4877">
              <w:t>, д. Слободка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0,8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center"/>
            </w:pPr>
            <w:bookmarkStart w:id="2" w:name="P53"/>
            <w:bookmarkEnd w:id="2"/>
            <w:r w:rsidRPr="004E4877">
              <w:t>3.</w:t>
            </w:r>
          </w:p>
        </w:tc>
        <w:tc>
          <w:tcPr>
            <w:tcW w:w="691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Населенные пункты: с. Шестаково, с. </w:t>
            </w:r>
            <w:proofErr w:type="spellStart"/>
            <w:r w:rsidRPr="004E4877">
              <w:t>Бобино</w:t>
            </w:r>
            <w:proofErr w:type="spellEnd"/>
            <w:r w:rsidRPr="004E4877">
              <w:t xml:space="preserve">, д. Денисовы, п. Октябрьский, с. Совье, п. </w:t>
            </w:r>
            <w:proofErr w:type="spellStart"/>
            <w:r w:rsidRPr="004E4877">
              <w:t>Сухоборка</w:t>
            </w:r>
            <w:proofErr w:type="spellEnd"/>
            <w:r w:rsidRPr="004E4877">
              <w:t xml:space="preserve">, д. </w:t>
            </w:r>
            <w:proofErr w:type="spellStart"/>
            <w:r w:rsidRPr="004E4877">
              <w:t>Светозарево</w:t>
            </w:r>
            <w:proofErr w:type="spellEnd"/>
            <w:r w:rsidRPr="004E4877">
              <w:t xml:space="preserve">, с. </w:t>
            </w:r>
            <w:proofErr w:type="spellStart"/>
            <w:r w:rsidRPr="004E4877">
              <w:t>Закаринье</w:t>
            </w:r>
            <w:proofErr w:type="spellEnd"/>
            <w:r w:rsidRPr="004E4877">
              <w:t xml:space="preserve">, с. Роговое, с. </w:t>
            </w:r>
            <w:proofErr w:type="spellStart"/>
            <w:r w:rsidRPr="004E4877">
              <w:t>Карино</w:t>
            </w:r>
            <w:proofErr w:type="spellEnd"/>
            <w:r w:rsidRPr="004E4877">
              <w:t xml:space="preserve">, п. Центральный, д. Митино, с. </w:t>
            </w:r>
            <w:proofErr w:type="spellStart"/>
            <w:r w:rsidRPr="004E4877">
              <w:t>Лекма</w:t>
            </w:r>
            <w:proofErr w:type="spellEnd"/>
            <w:r w:rsidRPr="004E4877">
              <w:t>, с. Волково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</w:t>
            </w:r>
          </w:p>
        </w:tc>
      </w:tr>
      <w:tr w:rsidR="00ED01E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4.</w:t>
            </w:r>
          </w:p>
        </w:tc>
        <w:tc>
          <w:tcPr>
            <w:tcW w:w="691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Другие населенные пункты, не входящие в </w:t>
            </w:r>
            <w:hyperlink w:anchor="P47" w:history="1">
              <w:r w:rsidRPr="004E4877">
                <w:t>зоны 1</w:t>
              </w:r>
            </w:hyperlink>
            <w:r w:rsidRPr="004E4877">
              <w:t xml:space="preserve">, </w:t>
            </w:r>
            <w:hyperlink w:anchor="P50" w:history="1">
              <w:r w:rsidRPr="004E4877">
                <w:t>2</w:t>
              </w:r>
            </w:hyperlink>
            <w:r w:rsidRPr="004E4877">
              <w:t xml:space="preserve">, </w:t>
            </w:r>
            <w:hyperlink w:anchor="P53" w:history="1">
              <w:r w:rsidRPr="004E4877">
                <w:t>3</w:t>
              </w:r>
            </w:hyperlink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0,35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ind w:firstLine="540"/>
        <w:jc w:val="both"/>
      </w:pPr>
      <w:r w:rsidRPr="004E4877">
        <w:t>При этом корректирующий коэффициент К2 не может быть более 1.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 xml:space="preserve">6. </w:t>
      </w:r>
      <w:hyperlink r:id="rId21" w:history="1">
        <w:r w:rsidRPr="004E4877">
          <w:t>Решение</w:t>
        </w:r>
      </w:hyperlink>
      <w:r w:rsidRPr="004E4877">
        <w:t xml:space="preserve"> Слободской районной Думы от 21.11.2008 N 43/571 "О системе налогообложения в виде единого налога на вмененный доход для отдельных видов деятельности на территории муниципального образования Слободской муниципальный район Кировской области", решения Слободской районной Думы от 29.05.2009 </w:t>
      </w:r>
      <w:hyperlink r:id="rId22" w:history="1">
        <w:r w:rsidRPr="004E4877">
          <w:t>N 50/659</w:t>
        </w:r>
      </w:hyperlink>
      <w:r w:rsidRPr="004E4877">
        <w:t xml:space="preserve"> и от 23.06.2009 </w:t>
      </w:r>
      <w:hyperlink r:id="rId23" w:history="1">
        <w:r w:rsidRPr="004E4877">
          <w:t>N 52/680</w:t>
        </w:r>
      </w:hyperlink>
      <w:r w:rsidRPr="004E4877">
        <w:t xml:space="preserve"> "О внесении изменений в решение Слободской районной Думы от 21.11.2008 N 43/571" признать утратившими силу со дня вступления в силу настоящего решения.</w:t>
      </w:r>
    </w:p>
    <w:p w:rsidR="00ED01E7" w:rsidRPr="004E4877" w:rsidRDefault="00ED01E7">
      <w:pPr>
        <w:pStyle w:val="ConsPlusNormal"/>
        <w:jc w:val="both"/>
      </w:pPr>
      <w:r w:rsidRPr="004E4877">
        <w:t xml:space="preserve">(п. 6 в ред. </w:t>
      </w:r>
      <w:hyperlink r:id="rId24" w:history="1">
        <w:r w:rsidRPr="004E4877">
          <w:t>решения</w:t>
        </w:r>
      </w:hyperlink>
      <w:r w:rsidRPr="004E4877">
        <w:t xml:space="preserve"> Слободской районной Думы Кировской области от 28.11.2011 N 15/126)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7. Настоящее решение вступает в силу после официального опубликования, но не ранее 01.01.2011.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 xml:space="preserve">8. Исключен. - </w:t>
      </w:r>
      <w:hyperlink r:id="rId25" w:history="1">
        <w:r w:rsidRPr="004E4877">
          <w:t>Решение</w:t>
        </w:r>
      </w:hyperlink>
      <w:r w:rsidRPr="004E4877">
        <w:t xml:space="preserve"> Слободской районной Думы Кировской области от 20.07.2018 N 28/266.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</w:pPr>
      <w:r w:rsidRPr="004E4877">
        <w:t>Глава</w:t>
      </w:r>
    </w:p>
    <w:p w:rsidR="00ED01E7" w:rsidRPr="004E4877" w:rsidRDefault="00ED01E7">
      <w:pPr>
        <w:pStyle w:val="ConsPlusNormal"/>
        <w:jc w:val="right"/>
      </w:pPr>
      <w:r w:rsidRPr="004E4877">
        <w:t>Слободского района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В.А.ХОМЯКОВ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1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bookmarkStart w:id="3" w:name="P81"/>
      <w:bookmarkEnd w:id="3"/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 ДЛЯ ВИДА</w:t>
      </w:r>
    </w:p>
    <w:p w:rsidR="00ED01E7" w:rsidRPr="004E4877" w:rsidRDefault="00ED01E7">
      <w:pPr>
        <w:pStyle w:val="ConsPlusTitle"/>
        <w:jc w:val="center"/>
      </w:pPr>
      <w:r w:rsidRPr="004E4877">
        <w:t>ПРЕДПРИНИМАТЕЛЬСКОЙ ДЕЯТЕЛЬНОСТИ: ОКАЗАНИЕ БЫТОВЫХ УСЛУГ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ind w:firstLine="540"/>
        <w:jc w:val="both"/>
      </w:pPr>
      <w:r w:rsidRPr="004E4877">
        <w:t xml:space="preserve">Исключены с 1 января 2017 года. - </w:t>
      </w:r>
      <w:hyperlink r:id="rId26" w:history="1">
        <w:r w:rsidRPr="004E4877">
          <w:t>Решение</w:t>
        </w:r>
      </w:hyperlink>
      <w:r w:rsidRPr="004E4877">
        <w:t xml:space="preserve"> Слободской районной Думы Кировской области от 24.11.2016 N 4/32.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2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bookmarkStart w:id="4" w:name="P97"/>
      <w:bookmarkEnd w:id="4"/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 ДЛЯ ВИДА ПРЕДПРИНИМАТЕЛЬСКОЙ</w:t>
      </w:r>
    </w:p>
    <w:p w:rsidR="00ED01E7" w:rsidRPr="004E4877" w:rsidRDefault="00ED01E7">
      <w:pPr>
        <w:pStyle w:val="ConsPlusTitle"/>
        <w:jc w:val="center"/>
      </w:pPr>
      <w:r w:rsidRPr="004E4877">
        <w:t>ДЕЯТЕЛЬНОСТИ: ОКАЗАНИЕ ВЕТЕРИНАРНЫХ УСЛУГ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ind w:firstLine="540"/>
        <w:jc w:val="both"/>
      </w:pPr>
      <w:r w:rsidRPr="004E4877">
        <w:t xml:space="preserve">Исключены. - </w:t>
      </w:r>
      <w:hyperlink r:id="rId27" w:history="1">
        <w:r w:rsidRPr="004E4877">
          <w:t>Решение</w:t>
        </w:r>
      </w:hyperlink>
      <w:r w:rsidRPr="004E4877">
        <w:t xml:space="preserve"> Слободской районной Думы Кировской области от 31.10.2014 N 59/561.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3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 ДЛЯ ВИДА</w:t>
      </w:r>
    </w:p>
    <w:p w:rsidR="00ED01E7" w:rsidRPr="004E4877" w:rsidRDefault="00ED01E7">
      <w:pPr>
        <w:pStyle w:val="ConsPlusTitle"/>
        <w:jc w:val="center"/>
      </w:pPr>
      <w:r w:rsidRPr="004E4877">
        <w:t>ПРЕДПРИНИМАТЕЛЬСКОЙ ДЕЯТЕЛЬНОСТИ: ОКАЗАНИЕ УСЛУГ ПО РЕМОНТУ,</w:t>
      </w:r>
    </w:p>
    <w:p w:rsidR="00ED01E7" w:rsidRPr="004E4877" w:rsidRDefault="00ED01E7">
      <w:pPr>
        <w:pStyle w:val="ConsPlusTitle"/>
        <w:jc w:val="center"/>
      </w:pPr>
      <w:r w:rsidRPr="004E4877">
        <w:t>ТЕХНИЧЕСКОМУ ОБСЛУЖИВАНИЮ И МОЙКЕ АВТОТРАНСПОРТНЫХ СРЕДСТВ</w:t>
      </w:r>
    </w:p>
    <w:p w:rsidR="00ED01E7" w:rsidRPr="004E4877" w:rsidRDefault="00ED01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4877" w:rsidRPr="004E48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01E7" w:rsidRPr="004E4877" w:rsidRDefault="004E4877">
            <w:pPr>
              <w:pStyle w:val="ConsPlusNormal"/>
              <w:jc w:val="center"/>
            </w:pPr>
            <w:r w:rsidRPr="004E4877">
              <w:t xml:space="preserve"> </w:t>
            </w:r>
            <w:r w:rsidR="00ED01E7" w:rsidRPr="004E4877">
              <w:t xml:space="preserve">(в ред. </w:t>
            </w:r>
            <w:hyperlink r:id="rId28" w:history="1">
              <w:r w:rsidR="00ED01E7" w:rsidRPr="004E4877">
                <w:t>решения</w:t>
              </w:r>
            </w:hyperlink>
            <w:r w:rsidR="00ED01E7" w:rsidRPr="004E4877">
              <w:t xml:space="preserve"> Слободской районной Думы Кировской области</w:t>
            </w:r>
          </w:p>
          <w:p w:rsidR="00ED01E7" w:rsidRPr="004E4877" w:rsidRDefault="00ED01E7">
            <w:pPr>
              <w:pStyle w:val="ConsPlusNormal"/>
              <w:jc w:val="center"/>
            </w:pPr>
            <w:r w:rsidRPr="004E4877">
              <w:t>от 31.10.2014 N 59/561)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88"/>
        <w:gridCol w:w="1273"/>
        <w:gridCol w:w="1350"/>
        <w:gridCol w:w="1233"/>
        <w:gridCol w:w="1292"/>
      </w:tblGrid>
      <w:tr w:rsidR="004E4877" w:rsidRPr="004E4877">
        <w:tc>
          <w:tcPr>
            <w:tcW w:w="624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N п/п</w:t>
            </w:r>
          </w:p>
        </w:tc>
        <w:tc>
          <w:tcPr>
            <w:tcW w:w="3288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Виды деятельности</w:t>
            </w:r>
          </w:p>
        </w:tc>
        <w:tc>
          <w:tcPr>
            <w:tcW w:w="5148" w:type="dxa"/>
            <w:gridSpan w:val="4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Типы населенных пунктов</w:t>
            </w:r>
          </w:p>
        </w:tc>
      </w:tr>
      <w:tr w:rsidR="004E4877" w:rsidRPr="004E4877">
        <w:tc>
          <w:tcPr>
            <w:tcW w:w="624" w:type="dxa"/>
            <w:vMerge/>
          </w:tcPr>
          <w:p w:rsidR="00ED01E7" w:rsidRPr="004E4877" w:rsidRDefault="00ED01E7"/>
        </w:tc>
        <w:tc>
          <w:tcPr>
            <w:tcW w:w="3288" w:type="dxa"/>
            <w:vMerge/>
          </w:tcPr>
          <w:p w:rsidR="00ED01E7" w:rsidRPr="004E4877" w:rsidRDefault="00ED01E7"/>
        </w:tc>
        <w:tc>
          <w:tcPr>
            <w:tcW w:w="1273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</w:t>
            </w:r>
            <w:r w:rsidRPr="004E4877">
              <w:lastRenderedPageBreak/>
              <w:t>тью проживающих свыше 2 тысяч человек</w:t>
            </w:r>
          </w:p>
        </w:tc>
        <w:tc>
          <w:tcPr>
            <w:tcW w:w="1350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>Населенные пункты с численност</w:t>
            </w:r>
            <w:r w:rsidRPr="004E4877">
              <w:lastRenderedPageBreak/>
              <w:t>ью проживающих от 500 человек до 2 тысяч человек</w:t>
            </w:r>
          </w:p>
        </w:tc>
        <w:tc>
          <w:tcPr>
            <w:tcW w:w="1233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 xml:space="preserve">Населенные пункты с </w:t>
            </w:r>
            <w:r w:rsidRPr="004E4877">
              <w:lastRenderedPageBreak/>
              <w:t>численностью проживающих менее 500 человек</w:t>
            </w:r>
          </w:p>
        </w:tc>
        <w:tc>
          <w:tcPr>
            <w:tcW w:w="1292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 xml:space="preserve">Для предприятий, </w:t>
            </w:r>
            <w:r w:rsidRPr="004E4877">
              <w:lastRenderedPageBreak/>
              <w:t>находящихся вне населенных пунктов</w:t>
            </w:r>
          </w:p>
        </w:tc>
      </w:tr>
      <w:tr w:rsidR="004E4877" w:rsidRPr="004E4877">
        <w:tc>
          <w:tcPr>
            <w:tcW w:w="624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>1</w:t>
            </w:r>
          </w:p>
        </w:tc>
        <w:tc>
          <w:tcPr>
            <w:tcW w:w="3288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2</w:t>
            </w:r>
          </w:p>
        </w:tc>
        <w:tc>
          <w:tcPr>
            <w:tcW w:w="1273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3</w:t>
            </w:r>
          </w:p>
        </w:tc>
        <w:tc>
          <w:tcPr>
            <w:tcW w:w="1350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4</w:t>
            </w:r>
          </w:p>
        </w:tc>
        <w:tc>
          <w:tcPr>
            <w:tcW w:w="1233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5</w:t>
            </w:r>
          </w:p>
        </w:tc>
        <w:tc>
          <w:tcPr>
            <w:tcW w:w="1292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7</w:t>
            </w:r>
          </w:p>
        </w:tc>
      </w:tr>
      <w:tr w:rsidR="00ED01E7" w:rsidRPr="004E4877">
        <w:tc>
          <w:tcPr>
            <w:tcW w:w="624" w:type="dxa"/>
          </w:tcPr>
          <w:p w:rsidR="00ED01E7" w:rsidRPr="004E4877" w:rsidRDefault="00ED01E7">
            <w:pPr>
              <w:pStyle w:val="ConsPlusNormal"/>
            </w:pPr>
            <w:r w:rsidRPr="004E4877">
              <w:t>1.</w:t>
            </w:r>
          </w:p>
        </w:tc>
        <w:tc>
          <w:tcPr>
            <w:tcW w:w="3288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273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0,7</w:t>
            </w:r>
          </w:p>
        </w:tc>
        <w:tc>
          <w:tcPr>
            <w:tcW w:w="1350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0,7</w:t>
            </w:r>
          </w:p>
        </w:tc>
        <w:tc>
          <w:tcPr>
            <w:tcW w:w="1233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0,7</w:t>
            </w:r>
          </w:p>
        </w:tc>
        <w:tc>
          <w:tcPr>
            <w:tcW w:w="1292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0,7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4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</w:t>
      </w:r>
    </w:p>
    <w:p w:rsidR="00ED01E7" w:rsidRPr="004E4877" w:rsidRDefault="00ED01E7">
      <w:pPr>
        <w:pStyle w:val="ConsPlusTitle"/>
        <w:jc w:val="center"/>
      </w:pPr>
      <w:r w:rsidRPr="004E4877">
        <w:t>ДЛЯ ВИДА ПРЕДПРИНИМАТЕЛЬСКОЙ ДЕЯТЕЛЬНОСТИ:</w:t>
      </w:r>
    </w:p>
    <w:p w:rsidR="00ED01E7" w:rsidRPr="004E4877" w:rsidRDefault="00ED01E7">
      <w:pPr>
        <w:pStyle w:val="ConsPlusTitle"/>
        <w:jc w:val="center"/>
      </w:pPr>
      <w:r w:rsidRPr="004E4877">
        <w:t>ОКАЗАНИЕ УСЛУГ ОБЩЕСТВЕННОГО ПИТАНИЯ ЧЕРЕЗ ОБЪЕКТЫ</w:t>
      </w:r>
    </w:p>
    <w:p w:rsidR="00ED01E7" w:rsidRPr="004E4877" w:rsidRDefault="00ED01E7">
      <w:pPr>
        <w:pStyle w:val="ConsPlusTitle"/>
        <w:jc w:val="center"/>
      </w:pPr>
      <w:r w:rsidRPr="004E4877">
        <w:t>ОРГАНИЗАЦИИ ОБЩЕСТВЕННОГО ПИТАНИЯ, ИМЕЮЩИЕ ЗАЛЫ</w:t>
      </w:r>
    </w:p>
    <w:p w:rsidR="00ED01E7" w:rsidRPr="004E4877" w:rsidRDefault="00ED01E7">
      <w:pPr>
        <w:pStyle w:val="ConsPlusTitle"/>
        <w:jc w:val="center"/>
      </w:pPr>
      <w:r w:rsidRPr="004E4877">
        <w:t>ОБСЛУЖИВАНИЯ ПОСЕТИТЕЛЕЙ</w:t>
      </w:r>
    </w:p>
    <w:p w:rsidR="00ED01E7" w:rsidRPr="004E4877" w:rsidRDefault="00ED01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4877" w:rsidRPr="004E48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01E7" w:rsidRPr="004E4877" w:rsidRDefault="004E4877">
            <w:pPr>
              <w:pStyle w:val="ConsPlusNormal"/>
              <w:jc w:val="center"/>
            </w:pPr>
            <w:r w:rsidRPr="004E4877">
              <w:t xml:space="preserve"> </w:t>
            </w:r>
            <w:r w:rsidR="00ED01E7" w:rsidRPr="004E4877">
              <w:t xml:space="preserve">(в ред. </w:t>
            </w:r>
            <w:hyperlink r:id="rId29" w:history="1">
              <w:r w:rsidR="00ED01E7" w:rsidRPr="004E4877">
                <w:t>решения</w:t>
              </w:r>
            </w:hyperlink>
            <w:r w:rsidR="00ED01E7" w:rsidRPr="004E4877">
              <w:t xml:space="preserve"> Слободской районной Думы Кировской области</w:t>
            </w:r>
          </w:p>
          <w:p w:rsidR="00ED01E7" w:rsidRPr="004E4877" w:rsidRDefault="00ED01E7">
            <w:pPr>
              <w:pStyle w:val="ConsPlusNormal"/>
              <w:jc w:val="center"/>
            </w:pPr>
            <w:r w:rsidRPr="004E4877">
              <w:t>от 29.11.2012 N 30/282)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721"/>
        <w:gridCol w:w="1417"/>
        <w:gridCol w:w="1417"/>
        <w:gridCol w:w="1417"/>
        <w:gridCol w:w="1417"/>
      </w:tblGrid>
      <w:tr w:rsidR="004E4877" w:rsidRPr="004E4877">
        <w:tc>
          <w:tcPr>
            <w:tcW w:w="660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N п/п</w:t>
            </w:r>
          </w:p>
        </w:tc>
        <w:tc>
          <w:tcPr>
            <w:tcW w:w="2721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Виды деятельности в сфере общественного питания</w:t>
            </w:r>
          </w:p>
        </w:tc>
        <w:tc>
          <w:tcPr>
            <w:tcW w:w="5668" w:type="dxa"/>
            <w:gridSpan w:val="4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Типы населенных пунктов</w:t>
            </w:r>
          </w:p>
        </w:tc>
      </w:tr>
      <w:tr w:rsidR="004E4877" w:rsidRPr="004E4877">
        <w:tc>
          <w:tcPr>
            <w:tcW w:w="660" w:type="dxa"/>
            <w:vMerge/>
          </w:tcPr>
          <w:p w:rsidR="00ED01E7" w:rsidRPr="004E4877" w:rsidRDefault="00ED01E7"/>
        </w:tc>
        <w:tc>
          <w:tcPr>
            <w:tcW w:w="2721" w:type="dxa"/>
            <w:vMerge/>
          </w:tcPr>
          <w:p w:rsidR="00ED01E7" w:rsidRPr="004E4877" w:rsidRDefault="00ED01E7"/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свыше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от 500 человек до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менее 500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Для предприятий, находящихся вне населенных пунктов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7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1.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Деятельность ресторанов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Деятельность кафе, </w:t>
            </w:r>
            <w:r w:rsidRPr="004E4877">
              <w:lastRenderedPageBreak/>
              <w:t>баров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lastRenderedPageBreak/>
              <w:t>3.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Деятельность столовых общедоступных, без реализации алкогольной продукции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0,05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0,15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4.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Деятельность столовых по месту работы, учебы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0,05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5.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6.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Деятельность буфетов без реализации алкогольной продукции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0,05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</w:tr>
      <w:tr w:rsidR="00ED01E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7.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Деятельность магазинов (отделов) кулинарии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5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 ДЛЯ ВИДА</w:t>
      </w:r>
    </w:p>
    <w:p w:rsidR="00ED01E7" w:rsidRPr="004E4877" w:rsidRDefault="00ED01E7">
      <w:pPr>
        <w:pStyle w:val="ConsPlusTitle"/>
        <w:jc w:val="center"/>
      </w:pPr>
      <w:r w:rsidRPr="004E4877">
        <w:t>ПРЕДПРИНИМАТЕЛЬСКОЙ ДЕЯТЕЛЬНОСТИ: ОКАЗАНИЕ УСЛУГ</w:t>
      </w:r>
    </w:p>
    <w:p w:rsidR="00ED01E7" w:rsidRPr="004E4877" w:rsidRDefault="00ED01E7">
      <w:pPr>
        <w:pStyle w:val="ConsPlusTitle"/>
        <w:jc w:val="center"/>
      </w:pPr>
      <w:r w:rsidRPr="004E4877">
        <w:t>ОБЩЕСТВЕННОГО ПИТАНИЯ ЧЕРЕЗ ОБЪЕКТЫ ОРГАНИЗАЦИИ</w:t>
      </w:r>
    </w:p>
    <w:p w:rsidR="00ED01E7" w:rsidRPr="004E4877" w:rsidRDefault="00ED01E7">
      <w:pPr>
        <w:pStyle w:val="ConsPlusTitle"/>
        <w:jc w:val="center"/>
      </w:pPr>
      <w:r w:rsidRPr="004E4877">
        <w:t>ОБЩЕСТВЕННОГО ПИТАНИЯ, НЕ ИМЕЮЩИЕ ЗАЛОВ</w:t>
      </w:r>
    </w:p>
    <w:p w:rsidR="00ED01E7" w:rsidRPr="004E4877" w:rsidRDefault="00ED01E7">
      <w:pPr>
        <w:pStyle w:val="ConsPlusTitle"/>
        <w:jc w:val="center"/>
      </w:pPr>
      <w:r w:rsidRPr="004E4877">
        <w:t>ОБСЛУЖИВАНИЯ ПОСЕТИТЕЛЕЙ</w:t>
      </w:r>
    </w:p>
    <w:p w:rsidR="00ED01E7" w:rsidRPr="004E4877" w:rsidRDefault="00ED0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721"/>
        <w:gridCol w:w="1417"/>
        <w:gridCol w:w="1417"/>
        <w:gridCol w:w="1417"/>
        <w:gridCol w:w="1417"/>
      </w:tblGrid>
      <w:tr w:rsidR="004E4877" w:rsidRPr="004E4877">
        <w:tc>
          <w:tcPr>
            <w:tcW w:w="660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N п/п</w:t>
            </w:r>
          </w:p>
        </w:tc>
        <w:tc>
          <w:tcPr>
            <w:tcW w:w="2721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Виды деятельности в сфере общественного питания</w:t>
            </w:r>
          </w:p>
        </w:tc>
        <w:tc>
          <w:tcPr>
            <w:tcW w:w="5668" w:type="dxa"/>
            <w:gridSpan w:val="4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Типы населенных пунктов</w:t>
            </w:r>
          </w:p>
        </w:tc>
      </w:tr>
      <w:tr w:rsidR="004E4877" w:rsidRPr="004E4877">
        <w:tc>
          <w:tcPr>
            <w:tcW w:w="660" w:type="dxa"/>
            <w:vMerge/>
          </w:tcPr>
          <w:p w:rsidR="00ED01E7" w:rsidRPr="004E4877" w:rsidRDefault="00ED01E7"/>
        </w:tc>
        <w:tc>
          <w:tcPr>
            <w:tcW w:w="2721" w:type="dxa"/>
            <w:vMerge/>
          </w:tcPr>
          <w:p w:rsidR="00ED01E7" w:rsidRPr="004E4877" w:rsidRDefault="00ED01E7"/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свыше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от 500 человек до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менее 500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Для предприятий, находящихся вне населенных пунктов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7</w:t>
            </w:r>
          </w:p>
        </w:tc>
      </w:tr>
      <w:tr w:rsidR="00ED01E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lastRenderedPageBreak/>
              <w:t>1.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Деятельность объектов организации общественного питания, не имеющих специально оборудованного помещения (открытой площадки) для потребления готовой кулинарной продукции, кондитерских изделий и (или) покупных товаров, киосков, палаток и других аналогичных точек общественного питания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6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bookmarkStart w:id="5" w:name="P264"/>
      <w:bookmarkEnd w:id="5"/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 ДЛЯ ВИДА</w:t>
      </w:r>
    </w:p>
    <w:p w:rsidR="00ED01E7" w:rsidRPr="004E4877" w:rsidRDefault="00ED01E7">
      <w:pPr>
        <w:pStyle w:val="ConsPlusTitle"/>
        <w:jc w:val="center"/>
      </w:pPr>
      <w:r w:rsidRPr="004E4877">
        <w:t>ПРЕДПРИНИМАТЕЛЬСКОЙ ДЕЯТЕЛЬНОСТИ: РОЗНИЧНАЯ ТОРГОВЛЯ,</w:t>
      </w:r>
    </w:p>
    <w:p w:rsidR="00ED01E7" w:rsidRPr="004E4877" w:rsidRDefault="00ED01E7">
      <w:pPr>
        <w:pStyle w:val="ConsPlusTitle"/>
        <w:jc w:val="center"/>
      </w:pPr>
      <w:r w:rsidRPr="004E4877">
        <w:t>ОСУЩЕСТВЛЯЕМАЯ ЧЕРЕЗ ОБЪЕКТЫ СТАЦИОНАРНОЙ ТОРГОВОЙ СЕТИ,</w:t>
      </w:r>
    </w:p>
    <w:p w:rsidR="00ED01E7" w:rsidRPr="004E4877" w:rsidRDefault="00ED01E7">
      <w:pPr>
        <w:pStyle w:val="ConsPlusTitle"/>
        <w:jc w:val="center"/>
      </w:pPr>
      <w:r w:rsidRPr="004E4877">
        <w:t>ИМЕЮЩИЕ ТОРГОВЫЕ ЗАЛЫ</w:t>
      </w:r>
    </w:p>
    <w:p w:rsidR="00ED01E7" w:rsidRPr="004E4877" w:rsidRDefault="00ED01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4877" w:rsidRPr="004E48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01E7" w:rsidRPr="004E4877" w:rsidRDefault="004E4877">
            <w:pPr>
              <w:pStyle w:val="ConsPlusNormal"/>
              <w:jc w:val="center"/>
            </w:pPr>
            <w:r w:rsidRPr="004E4877">
              <w:t xml:space="preserve"> </w:t>
            </w:r>
            <w:r w:rsidR="00ED01E7" w:rsidRPr="004E4877">
              <w:t xml:space="preserve">(в ред. </w:t>
            </w:r>
            <w:hyperlink r:id="rId30" w:history="1">
              <w:r w:rsidR="00ED01E7" w:rsidRPr="004E4877">
                <w:t>решения</w:t>
              </w:r>
            </w:hyperlink>
            <w:r w:rsidR="00ED01E7" w:rsidRPr="004E4877">
              <w:t xml:space="preserve"> Слободской районной Думы Кировской области</w:t>
            </w:r>
          </w:p>
          <w:p w:rsidR="00ED01E7" w:rsidRPr="004E4877" w:rsidRDefault="00ED01E7">
            <w:pPr>
              <w:pStyle w:val="ConsPlusNormal"/>
              <w:jc w:val="center"/>
            </w:pPr>
            <w:r w:rsidRPr="004E4877">
              <w:t>от 29.11.2012 N 30/282)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665"/>
        <w:gridCol w:w="1417"/>
        <w:gridCol w:w="1417"/>
        <w:gridCol w:w="1417"/>
        <w:gridCol w:w="1417"/>
      </w:tblGrid>
      <w:tr w:rsidR="004E4877" w:rsidRPr="004E4877">
        <w:tc>
          <w:tcPr>
            <w:tcW w:w="737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N п/п</w:t>
            </w:r>
          </w:p>
        </w:tc>
        <w:tc>
          <w:tcPr>
            <w:tcW w:w="2665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Группы товаров</w:t>
            </w:r>
          </w:p>
        </w:tc>
        <w:tc>
          <w:tcPr>
            <w:tcW w:w="5668" w:type="dxa"/>
            <w:gridSpan w:val="4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Типы населенных пунктов</w:t>
            </w:r>
          </w:p>
        </w:tc>
      </w:tr>
      <w:tr w:rsidR="004E4877" w:rsidRPr="004E4877">
        <w:tc>
          <w:tcPr>
            <w:tcW w:w="737" w:type="dxa"/>
            <w:vMerge/>
          </w:tcPr>
          <w:p w:rsidR="00ED01E7" w:rsidRPr="004E4877" w:rsidRDefault="00ED01E7"/>
        </w:tc>
        <w:tc>
          <w:tcPr>
            <w:tcW w:w="2665" w:type="dxa"/>
            <w:vMerge/>
          </w:tcPr>
          <w:p w:rsidR="00ED01E7" w:rsidRPr="004E4877" w:rsidRDefault="00ED01E7"/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свыше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от 500 человек до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менее 500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Для предприятий, находящихся вне населенных пунктов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7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  <w:outlineLvl w:val="1"/>
            </w:pPr>
            <w:r w:rsidRPr="004E4877">
              <w:t>1.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Продовольственные товары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0,38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0,38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lastRenderedPageBreak/>
              <w:t>1.1.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Продовольственные товары для детского и диабетического питания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0,18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0,25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  <w:outlineLvl w:val="1"/>
            </w:pPr>
            <w:r w:rsidRPr="004E4877">
              <w:t>2.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Непродовольственные товары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Меха и меховые изделия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2.2.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0,26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2.3.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Канцелярские товары, игрушки, школьно-письменные, бумажно-беловые товары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2.4.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Печатные издания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2.5.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Электротовары, </w:t>
            </w:r>
            <w:proofErr w:type="spellStart"/>
            <w:r w:rsidRPr="004E4877">
              <w:t>телерадиотовары</w:t>
            </w:r>
            <w:proofErr w:type="spellEnd"/>
            <w:r w:rsidRPr="004E4877">
              <w:t>, прочие культтовары, стройматериалы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2.6.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Запасные части и аксессуары для транспортных средств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2.7.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Велосипеды и мотоциклы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2.8.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Автомобили и другие транспортные средства (кроме автомобилей легковых и мотоциклов с мощностью двигателя свыше 150 л. с.)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0,9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0,9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0,9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0,9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2.9.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Ювелирные изделия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0,39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0,55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2.10.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Семена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0,19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0,19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0,19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2.11.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Корм и предметы ухода за животными и птицами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0,33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2.12.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Изделия народных художественных промыслов, произведения искусства </w:t>
            </w:r>
            <w:r w:rsidRPr="004E4877">
              <w:lastRenderedPageBreak/>
              <w:t>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>0,18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0,18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lastRenderedPageBreak/>
              <w:t>2.13.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Мебель, ковры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0,39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0,28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0,39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2.14.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Товары, бывшие в употреблении (кроме запчастей и автомобилей)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</w:tr>
      <w:tr w:rsidR="00ED01E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2.15.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Товары бытовой химии, включающие в себя спиртосодержащую продукцию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ind w:firstLine="540"/>
        <w:jc w:val="both"/>
      </w:pPr>
      <w:r w:rsidRPr="004E4877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7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bookmarkStart w:id="6" w:name="P408"/>
      <w:bookmarkEnd w:id="6"/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 ДЛЯ ВИДА</w:t>
      </w:r>
    </w:p>
    <w:p w:rsidR="00ED01E7" w:rsidRPr="004E4877" w:rsidRDefault="00ED01E7">
      <w:pPr>
        <w:pStyle w:val="ConsPlusTitle"/>
        <w:jc w:val="center"/>
      </w:pPr>
      <w:r w:rsidRPr="004E4877">
        <w:t>ПРЕДПРИНИМАТЕЛЬСКОЙ ДЕЯТЕЛЬНОСТИ: РОЗНИЧНАЯ ТОРГОВЛЯ,</w:t>
      </w:r>
    </w:p>
    <w:p w:rsidR="00ED01E7" w:rsidRPr="004E4877" w:rsidRDefault="00ED01E7">
      <w:pPr>
        <w:pStyle w:val="ConsPlusTitle"/>
        <w:jc w:val="center"/>
      </w:pPr>
      <w:r w:rsidRPr="004E4877">
        <w:t>ОСУЩЕСТВЛЯЕМАЯ ЧЕРЕЗ ОБЪЕКТЫ СТАЦИОНАРНОЙ ТОРГОВОЙ СЕТИ,</w:t>
      </w:r>
    </w:p>
    <w:p w:rsidR="00ED01E7" w:rsidRPr="004E4877" w:rsidRDefault="00ED01E7">
      <w:pPr>
        <w:pStyle w:val="ConsPlusTitle"/>
        <w:jc w:val="center"/>
      </w:pPr>
      <w:r w:rsidRPr="004E4877">
        <w:t>НЕ ИМЕЮЩИЕ ТОРГОВЫХ ЗАЛОВ, А ТАКЖЕ ЧЕРЕЗ ОБЪЕКТЫ</w:t>
      </w:r>
    </w:p>
    <w:p w:rsidR="00ED01E7" w:rsidRPr="004E4877" w:rsidRDefault="00ED01E7">
      <w:pPr>
        <w:pStyle w:val="ConsPlusTitle"/>
        <w:jc w:val="center"/>
      </w:pPr>
      <w:r w:rsidRPr="004E4877">
        <w:t>НЕСТАЦИОНАРНОЙ ТОРГОВОЙ СЕТИ, ПЛОЩАДЬ ТОРГОВОГО МЕСТА</w:t>
      </w:r>
    </w:p>
    <w:p w:rsidR="00ED01E7" w:rsidRPr="004E4877" w:rsidRDefault="00ED01E7">
      <w:pPr>
        <w:pStyle w:val="ConsPlusTitle"/>
        <w:jc w:val="center"/>
      </w:pPr>
      <w:r w:rsidRPr="004E4877">
        <w:t>В КОТОРЫХ НЕ ПРЕВЫШАЕТ 5 КВАДРАТНЫХ МЕТРОВ</w:t>
      </w:r>
    </w:p>
    <w:p w:rsidR="00ED01E7" w:rsidRPr="004E4877" w:rsidRDefault="00ED01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4877" w:rsidRPr="004E48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01E7" w:rsidRPr="004E4877" w:rsidRDefault="004E4877">
            <w:pPr>
              <w:pStyle w:val="ConsPlusNormal"/>
              <w:jc w:val="center"/>
            </w:pPr>
            <w:r w:rsidRPr="004E4877">
              <w:t xml:space="preserve"> </w:t>
            </w:r>
            <w:r w:rsidR="00ED01E7" w:rsidRPr="004E4877">
              <w:t>(в ред. решений Слободской районной Думы Кировской области</w:t>
            </w:r>
          </w:p>
          <w:p w:rsidR="00ED01E7" w:rsidRPr="004E4877" w:rsidRDefault="00ED01E7">
            <w:pPr>
              <w:pStyle w:val="ConsPlusNormal"/>
              <w:jc w:val="center"/>
            </w:pPr>
            <w:r w:rsidRPr="004E4877">
              <w:t xml:space="preserve">от 29.11.2012 </w:t>
            </w:r>
            <w:hyperlink r:id="rId31" w:history="1">
              <w:r w:rsidRPr="004E4877">
                <w:t>N 30/282</w:t>
              </w:r>
            </w:hyperlink>
            <w:r w:rsidRPr="004E4877">
              <w:t xml:space="preserve">, от 23.11.2017 </w:t>
            </w:r>
            <w:hyperlink r:id="rId32" w:history="1">
              <w:r w:rsidRPr="004E4877">
                <w:t>N 18/159</w:t>
              </w:r>
            </w:hyperlink>
            <w:r w:rsidRPr="004E4877">
              <w:t>)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721"/>
        <w:gridCol w:w="1417"/>
        <w:gridCol w:w="1417"/>
        <w:gridCol w:w="1417"/>
        <w:gridCol w:w="1417"/>
      </w:tblGrid>
      <w:tr w:rsidR="004E4877" w:rsidRPr="004E4877">
        <w:tc>
          <w:tcPr>
            <w:tcW w:w="660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N п/п</w:t>
            </w:r>
          </w:p>
        </w:tc>
        <w:tc>
          <w:tcPr>
            <w:tcW w:w="2721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Группы товаров</w:t>
            </w:r>
          </w:p>
        </w:tc>
        <w:tc>
          <w:tcPr>
            <w:tcW w:w="5668" w:type="dxa"/>
            <w:gridSpan w:val="4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Типы населенных пунктов</w:t>
            </w:r>
          </w:p>
        </w:tc>
      </w:tr>
      <w:tr w:rsidR="004E4877" w:rsidRPr="004E4877">
        <w:tc>
          <w:tcPr>
            <w:tcW w:w="660" w:type="dxa"/>
            <w:vMerge/>
          </w:tcPr>
          <w:p w:rsidR="00ED01E7" w:rsidRPr="004E4877" w:rsidRDefault="00ED01E7"/>
        </w:tc>
        <w:tc>
          <w:tcPr>
            <w:tcW w:w="2721" w:type="dxa"/>
            <w:vMerge/>
          </w:tcPr>
          <w:p w:rsidR="00ED01E7" w:rsidRPr="004E4877" w:rsidRDefault="00ED01E7"/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 xml:space="preserve">Населенные </w:t>
            </w:r>
            <w:r w:rsidRPr="004E4877">
              <w:lastRenderedPageBreak/>
              <w:t>пункты с численностью проживающих свыше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 xml:space="preserve">Населенные </w:t>
            </w:r>
            <w:r w:rsidRPr="004E4877">
              <w:lastRenderedPageBreak/>
              <w:t>пункты с численностью проживающих от 500 человек до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 xml:space="preserve">Населенные </w:t>
            </w:r>
            <w:r w:rsidRPr="004E4877">
              <w:lastRenderedPageBreak/>
              <w:t>пункты с численностью проживающих менее 500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 xml:space="preserve">Для </w:t>
            </w:r>
            <w:r w:rsidRPr="004E4877">
              <w:lastRenderedPageBreak/>
              <w:t>предприятий, находящихся вне населенных пунктов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>1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7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  <w:outlineLvl w:val="1"/>
            </w:pPr>
            <w:r w:rsidRPr="004E4877">
              <w:t>1.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Продовольственные товары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0,65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1.1.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Продовольственные товары для детского и диабетического питания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</w:tr>
      <w:tr w:rsidR="004E4877" w:rsidRPr="004E48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1.2.</w:t>
            </w:r>
          </w:p>
        </w:tc>
        <w:tc>
          <w:tcPr>
            <w:tcW w:w="2721" w:type="dxa"/>
            <w:tcBorders>
              <w:bottom w:val="nil"/>
            </w:tcBorders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Овощи и фрукты</w:t>
            </w:r>
          </w:p>
        </w:tc>
        <w:tc>
          <w:tcPr>
            <w:tcW w:w="1417" w:type="dxa"/>
            <w:tcBorders>
              <w:bottom w:val="nil"/>
            </w:tcBorders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0,7</w:t>
            </w:r>
          </w:p>
        </w:tc>
        <w:tc>
          <w:tcPr>
            <w:tcW w:w="1417" w:type="dxa"/>
            <w:tcBorders>
              <w:bottom w:val="nil"/>
            </w:tcBorders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  <w:tc>
          <w:tcPr>
            <w:tcW w:w="1417" w:type="dxa"/>
            <w:tcBorders>
              <w:bottom w:val="nil"/>
            </w:tcBorders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0,25</w:t>
            </w:r>
          </w:p>
        </w:tc>
        <w:tc>
          <w:tcPr>
            <w:tcW w:w="1417" w:type="dxa"/>
            <w:tcBorders>
              <w:bottom w:val="nil"/>
            </w:tcBorders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0,65</w:t>
            </w:r>
          </w:p>
        </w:tc>
      </w:tr>
      <w:tr w:rsidR="004E4877" w:rsidRPr="004E4877">
        <w:tblPrEx>
          <w:tblBorders>
            <w:insideH w:val="nil"/>
          </w:tblBorders>
        </w:tblPrEx>
        <w:tc>
          <w:tcPr>
            <w:tcW w:w="9049" w:type="dxa"/>
            <w:gridSpan w:val="6"/>
            <w:tcBorders>
              <w:top w:val="nil"/>
            </w:tcBorders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(в ред. </w:t>
            </w:r>
            <w:hyperlink r:id="rId33" w:history="1">
              <w:r w:rsidRPr="004E4877">
                <w:t>решения</w:t>
              </w:r>
            </w:hyperlink>
            <w:r w:rsidRPr="004E4877">
              <w:t xml:space="preserve"> Слободской районной Думы Кировской области от 23.11.2017 N 18/159)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  <w:outlineLvl w:val="1"/>
            </w:pPr>
            <w:r w:rsidRPr="004E4877">
              <w:t>2.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Непродовольственные товары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0,65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0,55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2.2.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Канцелярские товары, игрушки, школьно-письменные, бумажно-беловые товары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0,45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2.3.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Печатные издания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0,45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2.4.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Электротовары, </w:t>
            </w:r>
            <w:proofErr w:type="spellStart"/>
            <w:r w:rsidRPr="004E4877">
              <w:t>телерадиотовары</w:t>
            </w:r>
            <w:proofErr w:type="spellEnd"/>
            <w:r w:rsidRPr="004E4877">
              <w:t>, прочие культтовары, стройматериалы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0,65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2.5.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Запасные части и аксессуары для транспортных средств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0,65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2.6.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Семена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0,37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0,37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2.7.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Корм и предметы ухода за животными и птицами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0,61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2.8.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Изделия народных художественных </w:t>
            </w:r>
            <w:r w:rsidRPr="004E4877">
              <w:lastRenderedPageBreak/>
              <w:t>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>0,36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0,36</w:t>
            </w:r>
          </w:p>
        </w:tc>
      </w:tr>
      <w:tr w:rsidR="00ED01E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lastRenderedPageBreak/>
              <w:t>2.9.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Товары бытовой химии, включающие в себя спиртосодержащую продукцию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ind w:firstLine="540"/>
        <w:jc w:val="both"/>
      </w:pPr>
      <w:r w:rsidRPr="004E4877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34" w:history="1">
        <w:r w:rsidRPr="004E4877">
          <w:t>классификатора</w:t>
        </w:r>
      </w:hyperlink>
      <w:r w:rsidRPr="004E4877">
        <w:t xml:space="preserve"> продукции (ОКП)".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8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bookmarkStart w:id="7" w:name="P526"/>
      <w:bookmarkEnd w:id="7"/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 ДЛЯ ВИДА</w:t>
      </w:r>
    </w:p>
    <w:p w:rsidR="00ED01E7" w:rsidRPr="004E4877" w:rsidRDefault="00ED01E7">
      <w:pPr>
        <w:pStyle w:val="ConsPlusTitle"/>
        <w:jc w:val="center"/>
      </w:pPr>
      <w:r w:rsidRPr="004E4877">
        <w:t>ПРЕДПРИНИМАТЕЛЬСКОЙ ДЕЯТЕЛЬНОСТИ: РОЗНИЧНАЯ ТОРГОВЛЯ,</w:t>
      </w:r>
    </w:p>
    <w:p w:rsidR="00ED01E7" w:rsidRPr="004E4877" w:rsidRDefault="00ED01E7">
      <w:pPr>
        <w:pStyle w:val="ConsPlusTitle"/>
        <w:jc w:val="center"/>
      </w:pPr>
      <w:r w:rsidRPr="004E4877">
        <w:t>ОСУЩЕСТВЛЯЕМАЯ ЧЕРЕЗ ОБЪЕКТЫ СТАЦИОНАРНОЙ ТОРГОВОЙ СЕТИ,</w:t>
      </w:r>
    </w:p>
    <w:p w:rsidR="00ED01E7" w:rsidRPr="004E4877" w:rsidRDefault="00ED01E7">
      <w:pPr>
        <w:pStyle w:val="ConsPlusTitle"/>
        <w:jc w:val="center"/>
      </w:pPr>
      <w:r w:rsidRPr="004E4877">
        <w:t>НЕ ИМЕЮЩИЕ ТОРГОВЫХ ЗАЛОВ, А ТАКЖЕ ЧЕРЕЗ ОБЪЕКТЫ</w:t>
      </w:r>
    </w:p>
    <w:p w:rsidR="00ED01E7" w:rsidRPr="004E4877" w:rsidRDefault="00ED01E7">
      <w:pPr>
        <w:pStyle w:val="ConsPlusTitle"/>
        <w:jc w:val="center"/>
      </w:pPr>
      <w:r w:rsidRPr="004E4877">
        <w:t>НЕСТАЦИОНАРНОЙ ТОРГОВОЙ СЕТИ, ПЛОЩАДЬ ТОРГОВОГО МЕСТА</w:t>
      </w:r>
    </w:p>
    <w:p w:rsidR="00ED01E7" w:rsidRPr="004E4877" w:rsidRDefault="00ED01E7">
      <w:pPr>
        <w:pStyle w:val="ConsPlusTitle"/>
        <w:jc w:val="center"/>
      </w:pPr>
      <w:r w:rsidRPr="004E4877">
        <w:t>В КОТОРЫХ ПРЕВЫШАЕТ 5 КВАДРАТНЫХ МЕТРОВ</w:t>
      </w:r>
    </w:p>
    <w:p w:rsidR="00ED01E7" w:rsidRPr="004E4877" w:rsidRDefault="00ED01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4877" w:rsidRPr="004E48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01E7" w:rsidRPr="004E4877" w:rsidRDefault="004E4877">
            <w:pPr>
              <w:pStyle w:val="ConsPlusNormal"/>
              <w:jc w:val="center"/>
            </w:pPr>
            <w:r w:rsidRPr="004E4877">
              <w:t xml:space="preserve"> </w:t>
            </w:r>
            <w:r w:rsidR="00ED01E7" w:rsidRPr="004E4877">
              <w:t xml:space="preserve">(в ред. </w:t>
            </w:r>
            <w:hyperlink r:id="rId35" w:history="1">
              <w:r w:rsidR="00ED01E7" w:rsidRPr="004E4877">
                <w:t>решения</w:t>
              </w:r>
            </w:hyperlink>
            <w:r w:rsidR="00ED01E7" w:rsidRPr="004E4877">
              <w:t xml:space="preserve"> Слободской районной Думы Кировской области</w:t>
            </w:r>
          </w:p>
          <w:p w:rsidR="00ED01E7" w:rsidRPr="004E4877" w:rsidRDefault="00ED01E7">
            <w:pPr>
              <w:pStyle w:val="ConsPlusNormal"/>
              <w:jc w:val="center"/>
            </w:pPr>
            <w:r w:rsidRPr="004E4877">
              <w:t>от 28.11.2011 N 15/126)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665"/>
        <w:gridCol w:w="1417"/>
        <w:gridCol w:w="1417"/>
        <w:gridCol w:w="1417"/>
        <w:gridCol w:w="1417"/>
      </w:tblGrid>
      <w:tr w:rsidR="004E4877" w:rsidRPr="004E4877">
        <w:tc>
          <w:tcPr>
            <w:tcW w:w="737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N п/п</w:t>
            </w:r>
          </w:p>
        </w:tc>
        <w:tc>
          <w:tcPr>
            <w:tcW w:w="2665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Группы товаров</w:t>
            </w:r>
          </w:p>
        </w:tc>
        <w:tc>
          <w:tcPr>
            <w:tcW w:w="5668" w:type="dxa"/>
            <w:gridSpan w:val="4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Типы населенных пунктов</w:t>
            </w:r>
          </w:p>
        </w:tc>
      </w:tr>
      <w:tr w:rsidR="004E4877" w:rsidRPr="004E4877">
        <w:tc>
          <w:tcPr>
            <w:tcW w:w="737" w:type="dxa"/>
            <w:vMerge/>
          </w:tcPr>
          <w:p w:rsidR="00ED01E7" w:rsidRPr="004E4877" w:rsidRDefault="00ED01E7"/>
        </w:tc>
        <w:tc>
          <w:tcPr>
            <w:tcW w:w="2665" w:type="dxa"/>
            <w:vMerge/>
          </w:tcPr>
          <w:p w:rsidR="00ED01E7" w:rsidRPr="004E4877" w:rsidRDefault="00ED01E7"/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 xml:space="preserve">Населенные пункты с </w:t>
            </w:r>
            <w:r w:rsidRPr="004E4877">
              <w:lastRenderedPageBreak/>
              <w:t>численностью проживающих свыше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 xml:space="preserve">Населенные пункты с </w:t>
            </w:r>
            <w:r w:rsidRPr="004E4877">
              <w:lastRenderedPageBreak/>
              <w:t>численностью проживающих от 500 человек до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 xml:space="preserve">Населенные пункты с </w:t>
            </w:r>
            <w:r w:rsidRPr="004E4877">
              <w:lastRenderedPageBreak/>
              <w:t>численностью проживающих менее 500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>Для предприяти</w:t>
            </w:r>
            <w:r w:rsidRPr="004E4877">
              <w:lastRenderedPageBreak/>
              <w:t>й, находящихся вне населенных пунктов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>1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7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  <w:outlineLvl w:val="1"/>
            </w:pPr>
            <w:r w:rsidRPr="004E4877">
              <w:t>1.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Продовольственные товары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0,56</w:t>
            </w:r>
          </w:p>
        </w:tc>
      </w:tr>
      <w:tr w:rsidR="004E4877" w:rsidRPr="004E48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1.1.</w:t>
            </w:r>
          </w:p>
        </w:tc>
        <w:tc>
          <w:tcPr>
            <w:tcW w:w="8333" w:type="dxa"/>
            <w:gridSpan w:val="5"/>
            <w:tcBorders>
              <w:bottom w:val="nil"/>
            </w:tcBorders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Исключен. - </w:t>
            </w:r>
            <w:hyperlink r:id="rId36" w:history="1">
              <w:r w:rsidRPr="004E4877">
                <w:t>Решение</w:t>
              </w:r>
            </w:hyperlink>
            <w:r w:rsidRPr="004E4877">
              <w:t xml:space="preserve"> Слободской районной Думы Кировской области от 28.11.2011 N 15/126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1.2.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Табачные изделия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1.3.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Продовольственные товары для детского и диабетического питания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0,44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1.4.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Овощи и фрукты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  <w:outlineLvl w:val="1"/>
            </w:pPr>
            <w:r w:rsidRPr="004E4877">
              <w:t>2.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Непродовольственные товары, кроме нефтепродуктов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Ткани, одежда и белье, обувь, головные уборы (кроме меховых), чулочно-носочные изделия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2.2.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Меха и меховые изделия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2.3.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0,44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2.4.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Канцелярские товары, игрушки, школьно-письменные, бумажно-беловые товары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0,38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0,27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0,38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2.5.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Печатные издания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0,09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0,31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2.6.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Галантерейные товары, часы, товары для физической культуры, спорта и туризма, </w:t>
            </w:r>
            <w:r w:rsidRPr="004E4877">
              <w:lastRenderedPageBreak/>
              <w:t>хозяйственные товары, инструменты, посуда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lastRenderedPageBreak/>
              <w:t>2.7.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Электротовары, </w:t>
            </w:r>
            <w:proofErr w:type="spellStart"/>
            <w:r w:rsidRPr="004E4877">
              <w:t>телерадиотовары</w:t>
            </w:r>
            <w:proofErr w:type="spellEnd"/>
            <w:r w:rsidRPr="004E4877">
              <w:t>, прочие культтовары, стройматериалы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0,56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2.8.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Запасные части и аксессуары для транспортных средств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0,56</w:t>
            </w:r>
          </w:p>
        </w:tc>
      </w:tr>
      <w:tr w:rsidR="004E4877" w:rsidRPr="004E48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2.9 - 2.10.</w:t>
            </w:r>
          </w:p>
        </w:tc>
        <w:tc>
          <w:tcPr>
            <w:tcW w:w="8333" w:type="dxa"/>
            <w:gridSpan w:val="5"/>
            <w:tcBorders>
              <w:bottom w:val="nil"/>
            </w:tcBorders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Исключены. - </w:t>
            </w:r>
            <w:hyperlink r:id="rId37" w:history="1">
              <w:r w:rsidRPr="004E4877">
                <w:t>Решение</w:t>
              </w:r>
            </w:hyperlink>
            <w:r w:rsidRPr="004E4877">
              <w:t xml:space="preserve"> Слободской районной Думы Кировской области от 28.11.2011 N 15/126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2.11.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Семена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0,09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0,31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2.12.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Живые цветы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0,42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2.13.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Корм и предметы ухода за животными и птицами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2.14.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Лекарственные средства, медицинские товары и оптика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0,28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0,35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2.15.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0,09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0,31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2.16.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Мебель, ковры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</w:tr>
      <w:tr w:rsidR="004E487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2.17.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Товары, бывшие в употреблении (кроме запчастей и автомобилей)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0,18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0,22</w:t>
            </w:r>
          </w:p>
        </w:tc>
      </w:tr>
      <w:tr w:rsidR="00ED01E7" w:rsidRPr="004E4877">
        <w:tc>
          <w:tcPr>
            <w:tcW w:w="73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2.18.</w:t>
            </w:r>
          </w:p>
        </w:tc>
        <w:tc>
          <w:tcPr>
            <w:tcW w:w="266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Товары бытовой химии, включающие в себя спиртосодержащую продукцию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ind w:firstLine="540"/>
        <w:jc w:val="both"/>
      </w:pPr>
      <w:r w:rsidRPr="004E4877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38" w:history="1">
        <w:r w:rsidRPr="004E4877">
          <w:t>классификатора</w:t>
        </w:r>
      </w:hyperlink>
      <w:r w:rsidRPr="004E4877">
        <w:t xml:space="preserve"> продукции (ОКП)".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lastRenderedPageBreak/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К2 = 1.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9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</w:t>
      </w:r>
    </w:p>
    <w:p w:rsidR="00ED01E7" w:rsidRPr="004E4877" w:rsidRDefault="00ED01E7">
      <w:pPr>
        <w:pStyle w:val="ConsPlusTitle"/>
        <w:jc w:val="center"/>
      </w:pPr>
      <w:r w:rsidRPr="004E4877">
        <w:t>ДЛЯ ВИДА ПРЕДПРИНИМАТЕЛЬСКОЙ ДЕЯТЕЛЬНОСТИ:</w:t>
      </w:r>
    </w:p>
    <w:p w:rsidR="00ED01E7" w:rsidRPr="004E4877" w:rsidRDefault="00ED01E7">
      <w:pPr>
        <w:pStyle w:val="ConsPlusTitle"/>
        <w:jc w:val="center"/>
      </w:pPr>
      <w:r w:rsidRPr="004E4877">
        <w:t>РАЗВОЗНАЯ И РАЗНОСНАЯ РОЗНИЧНАЯ ТОРГОВЛЯ</w:t>
      </w:r>
    </w:p>
    <w:p w:rsidR="00ED01E7" w:rsidRPr="004E4877" w:rsidRDefault="00ED01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4877" w:rsidRPr="004E48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01E7" w:rsidRPr="004E4877" w:rsidRDefault="004E4877">
            <w:pPr>
              <w:pStyle w:val="ConsPlusNormal"/>
              <w:jc w:val="center"/>
            </w:pPr>
            <w:r w:rsidRPr="004E4877">
              <w:t xml:space="preserve"> </w:t>
            </w:r>
            <w:r w:rsidR="00ED01E7" w:rsidRPr="004E4877">
              <w:t xml:space="preserve">(в ред. </w:t>
            </w:r>
            <w:hyperlink r:id="rId39" w:history="1">
              <w:r w:rsidR="00ED01E7" w:rsidRPr="004E4877">
                <w:t>решения</w:t>
              </w:r>
            </w:hyperlink>
            <w:r w:rsidR="00ED01E7" w:rsidRPr="004E4877">
              <w:t xml:space="preserve"> Слободской районной Думы Кировской области</w:t>
            </w:r>
          </w:p>
          <w:p w:rsidR="00ED01E7" w:rsidRPr="004E4877" w:rsidRDefault="00ED01E7">
            <w:pPr>
              <w:pStyle w:val="ConsPlusNormal"/>
              <w:jc w:val="center"/>
            </w:pPr>
            <w:r w:rsidRPr="004E4877">
              <w:t>от 23.11.2017 N 18/159)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721"/>
        <w:gridCol w:w="1417"/>
        <w:gridCol w:w="1417"/>
        <w:gridCol w:w="1417"/>
        <w:gridCol w:w="1417"/>
      </w:tblGrid>
      <w:tr w:rsidR="004E4877" w:rsidRPr="004E4877">
        <w:tc>
          <w:tcPr>
            <w:tcW w:w="660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N п/п</w:t>
            </w:r>
          </w:p>
        </w:tc>
        <w:tc>
          <w:tcPr>
            <w:tcW w:w="2721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Группы товаров</w:t>
            </w:r>
          </w:p>
        </w:tc>
        <w:tc>
          <w:tcPr>
            <w:tcW w:w="5668" w:type="dxa"/>
            <w:gridSpan w:val="4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Типы населенных пунктов</w:t>
            </w:r>
          </w:p>
        </w:tc>
      </w:tr>
      <w:tr w:rsidR="004E4877" w:rsidRPr="004E4877">
        <w:tc>
          <w:tcPr>
            <w:tcW w:w="660" w:type="dxa"/>
            <w:vMerge/>
          </w:tcPr>
          <w:p w:rsidR="00ED01E7" w:rsidRPr="004E4877" w:rsidRDefault="00ED01E7"/>
        </w:tc>
        <w:tc>
          <w:tcPr>
            <w:tcW w:w="2721" w:type="dxa"/>
            <w:vMerge/>
          </w:tcPr>
          <w:p w:rsidR="00ED01E7" w:rsidRPr="004E4877" w:rsidRDefault="00ED01E7"/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свыше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от 500 человек до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менее 500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Для предприятий, находящихся вне населенных пунктов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7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1.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Продовольственные товары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0,46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0,18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0,64</w:t>
            </w:r>
          </w:p>
        </w:tc>
      </w:tr>
      <w:tr w:rsidR="004E4877" w:rsidRPr="004E48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</w:t>
            </w:r>
          </w:p>
        </w:tc>
        <w:tc>
          <w:tcPr>
            <w:tcW w:w="2721" w:type="dxa"/>
            <w:tcBorders>
              <w:bottom w:val="nil"/>
            </w:tcBorders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Непродовольственные товары</w:t>
            </w:r>
          </w:p>
        </w:tc>
        <w:tc>
          <w:tcPr>
            <w:tcW w:w="1417" w:type="dxa"/>
            <w:tcBorders>
              <w:bottom w:val="nil"/>
            </w:tcBorders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0,7</w:t>
            </w:r>
          </w:p>
        </w:tc>
        <w:tc>
          <w:tcPr>
            <w:tcW w:w="1417" w:type="dxa"/>
            <w:tcBorders>
              <w:bottom w:val="nil"/>
            </w:tcBorders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  <w:tcBorders>
              <w:bottom w:val="nil"/>
            </w:tcBorders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0,25</w:t>
            </w:r>
          </w:p>
        </w:tc>
        <w:tc>
          <w:tcPr>
            <w:tcW w:w="1417" w:type="dxa"/>
            <w:tcBorders>
              <w:bottom w:val="nil"/>
            </w:tcBorders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0,64</w:t>
            </w:r>
          </w:p>
        </w:tc>
      </w:tr>
      <w:tr w:rsidR="004E4877" w:rsidRPr="004E4877">
        <w:tblPrEx>
          <w:tblBorders>
            <w:insideH w:val="nil"/>
          </w:tblBorders>
        </w:tblPrEx>
        <w:tc>
          <w:tcPr>
            <w:tcW w:w="9049" w:type="dxa"/>
            <w:gridSpan w:val="6"/>
            <w:tcBorders>
              <w:top w:val="nil"/>
            </w:tcBorders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(в ред. </w:t>
            </w:r>
            <w:hyperlink r:id="rId40" w:history="1">
              <w:r w:rsidRPr="004E4877">
                <w:t>решения</w:t>
              </w:r>
            </w:hyperlink>
            <w:r w:rsidRPr="004E4877">
              <w:t xml:space="preserve"> Слободской районной Думы Кировской области от 23.11.2017 N 18/159)</w:t>
            </w:r>
          </w:p>
        </w:tc>
      </w:tr>
      <w:tr w:rsidR="00ED01E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2.1.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Товары бытовой химии, включающие в себя спиртосодержащую </w:t>
            </w:r>
            <w:r w:rsidRPr="004E4877">
              <w:lastRenderedPageBreak/>
              <w:t>продукцию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>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ind w:firstLine="540"/>
        <w:jc w:val="both"/>
      </w:pPr>
      <w:r w:rsidRPr="004E4877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41" w:history="1">
        <w:r w:rsidRPr="004E4877">
          <w:t>классификатора</w:t>
        </w:r>
      </w:hyperlink>
      <w:r w:rsidRPr="004E4877">
        <w:t xml:space="preserve"> продукции (ОКП)".</w:t>
      </w:r>
    </w:p>
    <w:p w:rsidR="00ED01E7" w:rsidRPr="004E4877" w:rsidRDefault="00ED01E7">
      <w:pPr>
        <w:pStyle w:val="ConsPlusNormal"/>
        <w:spacing w:before="240"/>
        <w:ind w:firstLine="540"/>
        <w:jc w:val="both"/>
      </w:pPr>
      <w:r w:rsidRPr="004E4877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10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 ДЛЯ ВИДА ПРЕДПРИНИМАТЕЛЬСКОЙ</w:t>
      </w:r>
    </w:p>
    <w:p w:rsidR="00ED01E7" w:rsidRPr="004E4877" w:rsidRDefault="00ED01E7">
      <w:pPr>
        <w:pStyle w:val="ConsPlusTitle"/>
        <w:jc w:val="center"/>
      </w:pPr>
      <w:r w:rsidRPr="004E4877">
        <w:t>ДЕЯТЕЛЬНОСТИ: ОКАЗАНИЕ АВТОТРАНСПОРТНЫХ УСЛУГ</w:t>
      </w:r>
    </w:p>
    <w:p w:rsidR="00ED01E7" w:rsidRPr="004E4877" w:rsidRDefault="00ED01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4877" w:rsidRPr="004E48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01E7" w:rsidRPr="004E4877" w:rsidRDefault="004E4877">
            <w:pPr>
              <w:pStyle w:val="ConsPlusNormal"/>
              <w:jc w:val="center"/>
            </w:pPr>
            <w:r w:rsidRPr="004E4877">
              <w:t xml:space="preserve"> </w:t>
            </w:r>
            <w:r w:rsidR="00ED01E7" w:rsidRPr="004E4877">
              <w:t xml:space="preserve">(в ред. </w:t>
            </w:r>
            <w:hyperlink r:id="rId42" w:history="1">
              <w:r w:rsidR="00ED01E7" w:rsidRPr="004E4877">
                <w:t>решения</w:t>
              </w:r>
            </w:hyperlink>
            <w:r w:rsidR="00ED01E7" w:rsidRPr="004E4877">
              <w:t xml:space="preserve"> Слободской районной Думы Кировской области</w:t>
            </w:r>
          </w:p>
          <w:p w:rsidR="00ED01E7" w:rsidRPr="004E4877" w:rsidRDefault="00ED01E7">
            <w:pPr>
              <w:pStyle w:val="ConsPlusNormal"/>
              <w:jc w:val="center"/>
            </w:pPr>
            <w:r w:rsidRPr="004E4877">
              <w:t>от 23.11.2017 N 18/159)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917"/>
        <w:gridCol w:w="1644"/>
      </w:tblGrid>
      <w:tr w:rsidR="004E4877" w:rsidRPr="004E4877">
        <w:tc>
          <w:tcPr>
            <w:tcW w:w="510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N п/п</w:t>
            </w:r>
          </w:p>
        </w:tc>
        <w:tc>
          <w:tcPr>
            <w:tcW w:w="69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Виды автотранспортных услуг</w:t>
            </w:r>
          </w:p>
        </w:tc>
        <w:tc>
          <w:tcPr>
            <w:tcW w:w="1644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до 2 тысяч человек</w:t>
            </w:r>
          </w:p>
        </w:tc>
      </w:tr>
      <w:tr w:rsidR="004E4877" w:rsidRPr="004E4877">
        <w:tc>
          <w:tcPr>
            <w:tcW w:w="510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69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2</w:t>
            </w:r>
          </w:p>
        </w:tc>
        <w:tc>
          <w:tcPr>
            <w:tcW w:w="1644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3</w:t>
            </w:r>
          </w:p>
        </w:tc>
      </w:tr>
      <w:tr w:rsidR="004E4877" w:rsidRPr="004E4877">
        <w:tc>
          <w:tcPr>
            <w:tcW w:w="51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1.</w:t>
            </w:r>
          </w:p>
        </w:tc>
        <w:tc>
          <w:tcPr>
            <w:tcW w:w="691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единиц, кроме оказания услуг по перевозке пассажиров маршрутными такси</w:t>
            </w:r>
          </w:p>
        </w:tc>
        <w:tc>
          <w:tcPr>
            <w:tcW w:w="1644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1,0</w:t>
            </w:r>
          </w:p>
        </w:tc>
      </w:tr>
      <w:tr w:rsidR="00ED01E7" w:rsidRPr="004E4877">
        <w:tc>
          <w:tcPr>
            <w:tcW w:w="51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2.</w:t>
            </w:r>
          </w:p>
        </w:tc>
        <w:tc>
          <w:tcPr>
            <w:tcW w:w="6917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Оказание автотранспортных услуг по перевозке пассажиров маршрутными такси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1644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0,9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025"/>
        <w:gridCol w:w="907"/>
        <w:gridCol w:w="907"/>
        <w:gridCol w:w="907"/>
        <w:gridCol w:w="907"/>
        <w:gridCol w:w="907"/>
      </w:tblGrid>
      <w:tr w:rsidR="004E4877" w:rsidRPr="004E4877">
        <w:tc>
          <w:tcPr>
            <w:tcW w:w="510" w:type="dxa"/>
            <w:vMerge w:val="restart"/>
          </w:tcPr>
          <w:p w:rsidR="00ED01E7" w:rsidRPr="004E4877" w:rsidRDefault="00ED01E7">
            <w:pPr>
              <w:pStyle w:val="ConsPlusNormal"/>
            </w:pPr>
          </w:p>
        </w:tc>
        <w:tc>
          <w:tcPr>
            <w:tcW w:w="4025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Виды автотранспортных услуг</w:t>
            </w:r>
          </w:p>
        </w:tc>
        <w:tc>
          <w:tcPr>
            <w:tcW w:w="4535" w:type="dxa"/>
            <w:gridSpan w:val="5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Грузоподъемность транспортных средств (тонн)</w:t>
            </w:r>
          </w:p>
        </w:tc>
      </w:tr>
      <w:tr w:rsidR="004E4877" w:rsidRPr="004E4877">
        <w:tc>
          <w:tcPr>
            <w:tcW w:w="510" w:type="dxa"/>
            <w:vMerge/>
          </w:tcPr>
          <w:p w:rsidR="00ED01E7" w:rsidRPr="004E4877" w:rsidRDefault="00ED01E7"/>
        </w:tc>
        <w:tc>
          <w:tcPr>
            <w:tcW w:w="4025" w:type="dxa"/>
            <w:vMerge/>
          </w:tcPr>
          <w:p w:rsidR="00ED01E7" w:rsidRPr="004E4877" w:rsidRDefault="00ED01E7"/>
        </w:tc>
        <w:tc>
          <w:tcPr>
            <w:tcW w:w="90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Свыше 10 т</w:t>
            </w:r>
          </w:p>
        </w:tc>
        <w:tc>
          <w:tcPr>
            <w:tcW w:w="90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До 10 т</w:t>
            </w:r>
          </w:p>
        </w:tc>
        <w:tc>
          <w:tcPr>
            <w:tcW w:w="90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До 5 т</w:t>
            </w:r>
          </w:p>
        </w:tc>
        <w:tc>
          <w:tcPr>
            <w:tcW w:w="90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До 3 т</w:t>
            </w:r>
          </w:p>
        </w:tc>
        <w:tc>
          <w:tcPr>
            <w:tcW w:w="90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До 1 т</w:t>
            </w:r>
          </w:p>
        </w:tc>
      </w:tr>
      <w:tr w:rsidR="004E4877" w:rsidRPr="004E4877">
        <w:tc>
          <w:tcPr>
            <w:tcW w:w="510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>1</w:t>
            </w:r>
          </w:p>
        </w:tc>
        <w:tc>
          <w:tcPr>
            <w:tcW w:w="4025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2</w:t>
            </w:r>
          </w:p>
        </w:tc>
        <w:tc>
          <w:tcPr>
            <w:tcW w:w="90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3</w:t>
            </w:r>
          </w:p>
        </w:tc>
        <w:tc>
          <w:tcPr>
            <w:tcW w:w="90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4</w:t>
            </w:r>
          </w:p>
        </w:tc>
        <w:tc>
          <w:tcPr>
            <w:tcW w:w="90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5</w:t>
            </w:r>
          </w:p>
        </w:tc>
        <w:tc>
          <w:tcPr>
            <w:tcW w:w="90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6</w:t>
            </w:r>
          </w:p>
        </w:tc>
        <w:tc>
          <w:tcPr>
            <w:tcW w:w="90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7</w:t>
            </w:r>
          </w:p>
        </w:tc>
      </w:tr>
      <w:tr w:rsidR="00ED01E7" w:rsidRPr="004E4877">
        <w:tc>
          <w:tcPr>
            <w:tcW w:w="51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3.</w:t>
            </w:r>
          </w:p>
        </w:tc>
        <w:tc>
          <w:tcPr>
            <w:tcW w:w="4025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90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1,0</w:t>
            </w:r>
          </w:p>
        </w:tc>
        <w:tc>
          <w:tcPr>
            <w:tcW w:w="90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0,95</w:t>
            </w:r>
          </w:p>
        </w:tc>
        <w:tc>
          <w:tcPr>
            <w:tcW w:w="90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0,9</w:t>
            </w:r>
          </w:p>
        </w:tc>
        <w:tc>
          <w:tcPr>
            <w:tcW w:w="90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0,8</w:t>
            </w:r>
          </w:p>
        </w:tc>
        <w:tc>
          <w:tcPr>
            <w:tcW w:w="90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0,6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11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 ДЛЯ ВИДА</w:t>
      </w:r>
    </w:p>
    <w:p w:rsidR="00ED01E7" w:rsidRPr="004E4877" w:rsidRDefault="00ED01E7">
      <w:pPr>
        <w:pStyle w:val="ConsPlusTitle"/>
        <w:jc w:val="center"/>
      </w:pPr>
      <w:r w:rsidRPr="004E4877">
        <w:t>ПРЕДПРИНИМАТЕЛЬСКОЙ ДЕЯТЕЛЬНОСТИ: ОКАЗАНИЕ УСЛУГ</w:t>
      </w:r>
    </w:p>
    <w:p w:rsidR="00ED01E7" w:rsidRPr="004E4877" w:rsidRDefault="00ED01E7">
      <w:pPr>
        <w:pStyle w:val="ConsPlusTitle"/>
        <w:jc w:val="center"/>
      </w:pPr>
      <w:r w:rsidRPr="004E4877">
        <w:t>ПО ПРЕДОСТАВЛЕНИЮ ВО ВРЕМЕННОЕ ВЛАДЕНИЕ (ПОЛЬЗОВАНИЕ)</w:t>
      </w:r>
    </w:p>
    <w:p w:rsidR="00ED01E7" w:rsidRPr="004E4877" w:rsidRDefault="00ED01E7">
      <w:pPr>
        <w:pStyle w:val="ConsPlusTitle"/>
        <w:jc w:val="center"/>
      </w:pPr>
      <w:r w:rsidRPr="004E4877">
        <w:t>МЕСТ ДЛЯ СТОЯНКИ АВТОТРАНСПОРТНЫХ СРЕДСТВ,</w:t>
      </w:r>
    </w:p>
    <w:p w:rsidR="00ED01E7" w:rsidRPr="004E4877" w:rsidRDefault="00ED01E7">
      <w:pPr>
        <w:pStyle w:val="ConsPlusTitle"/>
        <w:jc w:val="center"/>
      </w:pPr>
      <w:r w:rsidRPr="004E4877">
        <w:t>А ТАКЖЕ ПО ХРАНЕНИЮ АВТОТРАНСПОРТНЫХ СРЕДСТВ</w:t>
      </w:r>
    </w:p>
    <w:p w:rsidR="00ED01E7" w:rsidRPr="004E4877" w:rsidRDefault="00ED01E7">
      <w:pPr>
        <w:pStyle w:val="ConsPlusTitle"/>
        <w:jc w:val="center"/>
      </w:pPr>
      <w:r w:rsidRPr="004E4877">
        <w:t>НА ПЛАТНЫХ СТОЯНКАХ (ЗА ИСКЛЮЧЕНИЕМ ШТРАФНЫХ СТОЯНОК)</w:t>
      </w:r>
    </w:p>
    <w:p w:rsidR="00ED01E7" w:rsidRPr="004E4877" w:rsidRDefault="00ED01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4877" w:rsidRPr="004E48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01E7" w:rsidRPr="004E4877" w:rsidRDefault="004E4877">
            <w:pPr>
              <w:pStyle w:val="ConsPlusNormal"/>
              <w:jc w:val="center"/>
            </w:pPr>
            <w:r w:rsidRPr="004E4877">
              <w:t xml:space="preserve"> </w:t>
            </w:r>
            <w:r w:rsidR="00ED01E7" w:rsidRPr="004E4877">
              <w:t xml:space="preserve">(в ред. </w:t>
            </w:r>
            <w:hyperlink r:id="rId43" w:history="1">
              <w:r w:rsidR="00ED01E7" w:rsidRPr="004E4877">
                <w:t>решения</w:t>
              </w:r>
            </w:hyperlink>
            <w:r w:rsidR="00ED01E7" w:rsidRPr="004E4877">
              <w:t xml:space="preserve"> Слободской районной Думы Кировской области</w:t>
            </w:r>
          </w:p>
          <w:p w:rsidR="00ED01E7" w:rsidRPr="004E4877" w:rsidRDefault="00ED01E7">
            <w:pPr>
              <w:pStyle w:val="ConsPlusNormal"/>
              <w:jc w:val="center"/>
            </w:pPr>
            <w:r w:rsidRPr="004E4877">
              <w:t>от 29.11.2012 N 30/282)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4E4877" w:rsidRPr="004E4877">
        <w:tc>
          <w:tcPr>
            <w:tcW w:w="624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N п/п</w:t>
            </w:r>
          </w:p>
        </w:tc>
        <w:tc>
          <w:tcPr>
            <w:tcW w:w="6520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Вид деятельности</w:t>
            </w:r>
          </w:p>
        </w:tc>
        <w:tc>
          <w:tcPr>
            <w:tcW w:w="1928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Для населенных пунктов с численностью проживающих до 30 тыс. человек</w:t>
            </w:r>
          </w:p>
        </w:tc>
      </w:tr>
      <w:tr w:rsidR="004E4877" w:rsidRPr="004E4877">
        <w:tc>
          <w:tcPr>
            <w:tcW w:w="624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6520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2</w:t>
            </w:r>
          </w:p>
        </w:tc>
        <w:tc>
          <w:tcPr>
            <w:tcW w:w="1928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3</w:t>
            </w:r>
          </w:p>
        </w:tc>
      </w:tr>
      <w:tr w:rsidR="00ED01E7" w:rsidRPr="004E4877">
        <w:tc>
          <w:tcPr>
            <w:tcW w:w="624" w:type="dxa"/>
          </w:tcPr>
          <w:p w:rsidR="00ED01E7" w:rsidRPr="004E4877" w:rsidRDefault="00ED01E7">
            <w:pPr>
              <w:pStyle w:val="ConsPlusNormal"/>
            </w:pPr>
            <w:r w:rsidRPr="004E4877">
              <w:t>1.</w:t>
            </w:r>
          </w:p>
        </w:tc>
        <w:tc>
          <w:tcPr>
            <w:tcW w:w="652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928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0,35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12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</w:t>
      </w:r>
    </w:p>
    <w:p w:rsidR="00ED01E7" w:rsidRPr="004E4877" w:rsidRDefault="00ED01E7">
      <w:pPr>
        <w:pStyle w:val="ConsPlusTitle"/>
        <w:jc w:val="center"/>
      </w:pPr>
      <w:r w:rsidRPr="004E4877">
        <w:t>ДЛЯ ВИДА ПРЕДПРИНИМАТЕЛЬСКОЙ ДЕЯТЕЛЬНОСТИ:</w:t>
      </w:r>
    </w:p>
    <w:p w:rsidR="00ED01E7" w:rsidRPr="004E4877" w:rsidRDefault="00ED01E7">
      <w:pPr>
        <w:pStyle w:val="ConsPlusTitle"/>
        <w:jc w:val="center"/>
      </w:pPr>
      <w:r w:rsidRPr="004E4877">
        <w:t xml:space="preserve">РАСПРОСТРАНЕНИЕ </w:t>
      </w:r>
      <w:proofErr w:type="gramStart"/>
      <w:r w:rsidRPr="004E4877">
        <w:t>И</w:t>
      </w:r>
      <w:proofErr w:type="gramEnd"/>
      <w:r w:rsidRPr="004E4877">
        <w:t xml:space="preserve"> (ИЛИ) РАЗМЕЩЕНИЕ НАРУЖНОЙ РЕКЛАМЫ</w:t>
      </w:r>
    </w:p>
    <w:p w:rsidR="00ED01E7" w:rsidRPr="004E4877" w:rsidRDefault="00ED01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4877" w:rsidRPr="004E48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01E7" w:rsidRPr="004E4877" w:rsidRDefault="004E4877">
            <w:pPr>
              <w:pStyle w:val="ConsPlusNormal"/>
              <w:jc w:val="center"/>
            </w:pPr>
            <w:r w:rsidRPr="004E4877">
              <w:t xml:space="preserve"> </w:t>
            </w:r>
            <w:r w:rsidR="00ED01E7" w:rsidRPr="004E4877">
              <w:t xml:space="preserve">(в ред. </w:t>
            </w:r>
            <w:hyperlink r:id="rId44" w:history="1">
              <w:r w:rsidR="00ED01E7" w:rsidRPr="004E4877">
                <w:t>решения</w:t>
              </w:r>
            </w:hyperlink>
            <w:r w:rsidR="00ED01E7" w:rsidRPr="004E4877">
              <w:t xml:space="preserve"> Слободской районной Думы Кировской области</w:t>
            </w:r>
          </w:p>
          <w:p w:rsidR="00ED01E7" w:rsidRPr="004E4877" w:rsidRDefault="00ED01E7">
            <w:pPr>
              <w:pStyle w:val="ConsPlusNormal"/>
              <w:jc w:val="center"/>
            </w:pPr>
            <w:r w:rsidRPr="004E4877">
              <w:t>от 29.11.2012 N 30/282)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721"/>
        <w:gridCol w:w="1417"/>
        <w:gridCol w:w="1417"/>
        <w:gridCol w:w="1417"/>
        <w:gridCol w:w="1417"/>
      </w:tblGrid>
      <w:tr w:rsidR="004E4877" w:rsidRPr="004E4877">
        <w:tc>
          <w:tcPr>
            <w:tcW w:w="660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N п/п</w:t>
            </w:r>
          </w:p>
        </w:tc>
        <w:tc>
          <w:tcPr>
            <w:tcW w:w="2721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Вид деятельности</w:t>
            </w:r>
          </w:p>
        </w:tc>
        <w:tc>
          <w:tcPr>
            <w:tcW w:w="5668" w:type="dxa"/>
            <w:gridSpan w:val="4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Типы населенных пунктов</w:t>
            </w:r>
          </w:p>
        </w:tc>
      </w:tr>
      <w:tr w:rsidR="004E4877" w:rsidRPr="004E4877">
        <w:tc>
          <w:tcPr>
            <w:tcW w:w="660" w:type="dxa"/>
            <w:vMerge/>
          </w:tcPr>
          <w:p w:rsidR="00ED01E7" w:rsidRPr="004E4877" w:rsidRDefault="00ED01E7"/>
        </w:tc>
        <w:tc>
          <w:tcPr>
            <w:tcW w:w="2721" w:type="dxa"/>
            <w:vMerge/>
          </w:tcPr>
          <w:p w:rsidR="00ED01E7" w:rsidRPr="004E4877" w:rsidRDefault="00ED01E7"/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свыше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от 500 человек до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менее 500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Для предприятий, находящихся вне населенных пунктов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7</w:t>
            </w:r>
          </w:p>
        </w:tc>
      </w:tr>
      <w:tr w:rsidR="00ED01E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1.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0,8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0,7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0,5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0,8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13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 ДЛЯ ВИДА</w:t>
      </w:r>
    </w:p>
    <w:p w:rsidR="00ED01E7" w:rsidRPr="004E4877" w:rsidRDefault="00ED01E7">
      <w:pPr>
        <w:pStyle w:val="ConsPlusTitle"/>
        <w:jc w:val="center"/>
      </w:pPr>
      <w:r w:rsidRPr="004E4877">
        <w:t>ПРЕДПРИНИМАТЕЛЬСКОЙ ДЕЯТЕЛЬНОСТИ: ОКАЗАНИЕ УСЛУГ</w:t>
      </w:r>
    </w:p>
    <w:p w:rsidR="00ED01E7" w:rsidRPr="004E4877" w:rsidRDefault="00ED01E7">
      <w:pPr>
        <w:pStyle w:val="ConsPlusTitle"/>
        <w:jc w:val="center"/>
      </w:pPr>
      <w:r w:rsidRPr="004E4877">
        <w:t>ПО ВРЕМЕННОМУ РАЗМЕЩЕНИЮ И ПРОЖИВАНИЮ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ind w:firstLine="540"/>
        <w:jc w:val="both"/>
      </w:pPr>
      <w:r w:rsidRPr="004E4877">
        <w:t xml:space="preserve">Значение корректирующего коэффициента К2 по оказанию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не более 500 </w:t>
      </w:r>
      <w:r w:rsidRPr="004E4877">
        <w:lastRenderedPageBreak/>
        <w:t>квадратных метров, на территории всех населенных пунктов Слободского района, а также вне территории населенных пунктов равно 0,3.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14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 ДЛЯ ВИДА</w:t>
      </w:r>
    </w:p>
    <w:p w:rsidR="00ED01E7" w:rsidRPr="004E4877" w:rsidRDefault="00ED01E7">
      <w:pPr>
        <w:pStyle w:val="ConsPlusTitle"/>
        <w:jc w:val="center"/>
      </w:pPr>
      <w:r w:rsidRPr="004E4877">
        <w:t>ПРЕДПРИНИМАТЕЛЬСКОЙ ДЕЯТЕЛЬНОСТИ: ОКАЗАНИЕ УСЛУГ</w:t>
      </w:r>
    </w:p>
    <w:p w:rsidR="00ED01E7" w:rsidRPr="004E4877" w:rsidRDefault="00ED01E7">
      <w:pPr>
        <w:pStyle w:val="ConsPlusTitle"/>
        <w:jc w:val="center"/>
      </w:pPr>
      <w:r w:rsidRPr="004E4877">
        <w:t>ПО ПЕРЕДАЧЕ ВО ВРЕМЕННОЕ ВЛАДЕНИЕ И (ИЛИ) В ПОЛЬЗОВАНИЕ</w:t>
      </w:r>
    </w:p>
    <w:p w:rsidR="00ED01E7" w:rsidRPr="004E4877" w:rsidRDefault="00ED01E7">
      <w:pPr>
        <w:pStyle w:val="ConsPlusTitle"/>
        <w:jc w:val="center"/>
      </w:pPr>
      <w:r w:rsidRPr="004E4877">
        <w:t>ТОРГОВЫХ МЕСТ, РАСПОЛОЖЕННЫХ В ОБЪЕКТАХ</w:t>
      </w:r>
    </w:p>
    <w:p w:rsidR="00ED01E7" w:rsidRPr="004E4877" w:rsidRDefault="00ED01E7">
      <w:pPr>
        <w:pStyle w:val="ConsPlusTitle"/>
        <w:jc w:val="center"/>
      </w:pPr>
      <w:r w:rsidRPr="004E4877">
        <w:t>СТАЦИОНАРНОЙ ТОРГОВОЙ СЕТИ, НЕ ИМЕЮЩИХ ТОРГОВЫХ ЗАЛОВ,</w:t>
      </w:r>
    </w:p>
    <w:p w:rsidR="00ED01E7" w:rsidRPr="004E4877" w:rsidRDefault="00ED01E7">
      <w:pPr>
        <w:pStyle w:val="ConsPlusTitle"/>
        <w:jc w:val="center"/>
      </w:pPr>
      <w:r w:rsidRPr="004E4877">
        <w:t>ОБЪЕКТОВ НЕСТАЦИОНАРНОЙ ТОРГОВОЙ СЕТИ, А ТАКЖЕ ОБЪЕКТОВ</w:t>
      </w:r>
    </w:p>
    <w:p w:rsidR="00ED01E7" w:rsidRPr="004E4877" w:rsidRDefault="00ED01E7">
      <w:pPr>
        <w:pStyle w:val="ConsPlusTitle"/>
        <w:jc w:val="center"/>
      </w:pPr>
      <w:r w:rsidRPr="004E4877">
        <w:t>ОРГАНИЗАЦИИ ОБЩЕСТВЕННОГО ПИТАНИЯ, НЕ ИМЕЮЩИХ ЗАЛОВ</w:t>
      </w:r>
    </w:p>
    <w:p w:rsidR="00ED01E7" w:rsidRPr="004E4877" w:rsidRDefault="00ED01E7">
      <w:pPr>
        <w:pStyle w:val="ConsPlusTitle"/>
        <w:jc w:val="center"/>
      </w:pPr>
      <w:r w:rsidRPr="004E4877">
        <w:t>ОБСЛУЖИВАНИЯ ПОСЕТИТЕЛЕЙ, ЕСЛИ ПЛОЩАДЬ КАЖДОГО ИЗ НИХ</w:t>
      </w:r>
    </w:p>
    <w:p w:rsidR="00ED01E7" w:rsidRPr="004E4877" w:rsidRDefault="00ED01E7">
      <w:pPr>
        <w:pStyle w:val="ConsPlusTitle"/>
        <w:jc w:val="center"/>
      </w:pPr>
      <w:r w:rsidRPr="004E4877">
        <w:t>НЕ ПРЕВЫШАЕТ 5 КВАДРАТНЫХ МЕТРОВ</w:t>
      </w:r>
    </w:p>
    <w:p w:rsidR="00ED01E7" w:rsidRPr="004E4877" w:rsidRDefault="00ED01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4877" w:rsidRPr="004E48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01E7" w:rsidRPr="004E4877" w:rsidRDefault="004E4877">
            <w:pPr>
              <w:pStyle w:val="ConsPlusNormal"/>
              <w:jc w:val="center"/>
            </w:pPr>
            <w:r w:rsidRPr="004E4877">
              <w:t xml:space="preserve"> </w:t>
            </w:r>
            <w:r w:rsidR="00ED01E7" w:rsidRPr="004E4877">
              <w:t xml:space="preserve">(в ред. </w:t>
            </w:r>
            <w:hyperlink r:id="rId45" w:history="1">
              <w:r w:rsidR="00ED01E7" w:rsidRPr="004E4877">
                <w:t>решения</w:t>
              </w:r>
            </w:hyperlink>
            <w:r w:rsidR="00ED01E7" w:rsidRPr="004E4877">
              <w:t xml:space="preserve"> Слободской районной Думы Кировской области</w:t>
            </w:r>
          </w:p>
          <w:p w:rsidR="00ED01E7" w:rsidRPr="004E4877" w:rsidRDefault="00ED01E7">
            <w:pPr>
              <w:pStyle w:val="ConsPlusNormal"/>
              <w:jc w:val="center"/>
            </w:pPr>
            <w:r w:rsidRPr="004E4877">
              <w:t>от 29.11.2012 N 30/282)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721"/>
        <w:gridCol w:w="1417"/>
        <w:gridCol w:w="1417"/>
        <w:gridCol w:w="1417"/>
        <w:gridCol w:w="1417"/>
      </w:tblGrid>
      <w:tr w:rsidR="004E4877" w:rsidRPr="004E4877">
        <w:tc>
          <w:tcPr>
            <w:tcW w:w="660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N п/п</w:t>
            </w:r>
          </w:p>
        </w:tc>
        <w:tc>
          <w:tcPr>
            <w:tcW w:w="2721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Вид деятельности</w:t>
            </w:r>
          </w:p>
        </w:tc>
        <w:tc>
          <w:tcPr>
            <w:tcW w:w="5668" w:type="dxa"/>
            <w:gridSpan w:val="4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Типы населенных пунктов</w:t>
            </w:r>
          </w:p>
        </w:tc>
      </w:tr>
      <w:tr w:rsidR="004E4877" w:rsidRPr="004E4877">
        <w:tc>
          <w:tcPr>
            <w:tcW w:w="660" w:type="dxa"/>
            <w:vMerge/>
          </w:tcPr>
          <w:p w:rsidR="00ED01E7" w:rsidRPr="004E4877" w:rsidRDefault="00ED01E7"/>
        </w:tc>
        <w:tc>
          <w:tcPr>
            <w:tcW w:w="2721" w:type="dxa"/>
            <w:vMerge/>
          </w:tcPr>
          <w:p w:rsidR="00ED01E7" w:rsidRPr="004E4877" w:rsidRDefault="00ED01E7"/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свыше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от 500 человек до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менее 500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Вне населенных пунктов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7</w:t>
            </w:r>
          </w:p>
        </w:tc>
      </w:tr>
      <w:tr w:rsidR="00ED01E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1.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</w:t>
            </w:r>
            <w:r w:rsidRPr="004E4877">
              <w:lastRenderedPageBreak/>
              <w:t>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0,1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15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 ДЛЯ ВИДА</w:t>
      </w:r>
    </w:p>
    <w:p w:rsidR="00ED01E7" w:rsidRPr="004E4877" w:rsidRDefault="00ED01E7">
      <w:pPr>
        <w:pStyle w:val="ConsPlusTitle"/>
        <w:jc w:val="center"/>
      </w:pPr>
      <w:r w:rsidRPr="004E4877">
        <w:t>ПРЕДПРИНИМАТЕЛЬСКОЙ ДЕЯТЕЛЬНОСТИ: ОКАЗАНИЕ УСЛУГ</w:t>
      </w:r>
    </w:p>
    <w:p w:rsidR="00ED01E7" w:rsidRPr="004E4877" w:rsidRDefault="00ED01E7">
      <w:pPr>
        <w:pStyle w:val="ConsPlusTitle"/>
        <w:jc w:val="center"/>
      </w:pPr>
      <w:r w:rsidRPr="004E4877">
        <w:t>ПО ПЕРЕДАЧЕ ВО ВРЕМЕННОЕ ВЛАДЕНИЕ И (ИЛИ) В ПОЛЬЗОВАНИЕ</w:t>
      </w:r>
    </w:p>
    <w:p w:rsidR="00ED01E7" w:rsidRPr="004E4877" w:rsidRDefault="00ED01E7">
      <w:pPr>
        <w:pStyle w:val="ConsPlusTitle"/>
        <w:jc w:val="center"/>
      </w:pPr>
      <w:r w:rsidRPr="004E4877">
        <w:t>ТОРГОВЫХ МЕСТ, РАСПОЛОЖЕННЫХ В ОБЪЕКТАХ СТАЦИОНАРНОЙ</w:t>
      </w:r>
    </w:p>
    <w:p w:rsidR="00ED01E7" w:rsidRPr="004E4877" w:rsidRDefault="00ED01E7">
      <w:pPr>
        <w:pStyle w:val="ConsPlusTitle"/>
        <w:jc w:val="center"/>
      </w:pPr>
      <w:r w:rsidRPr="004E4877">
        <w:t>ТОРГОВОЙ СЕТИ, НЕ ИМЕЮЩИХ ТОРГОВЫХ ЗАЛОВ, ОБЪЕКТОВ</w:t>
      </w:r>
    </w:p>
    <w:p w:rsidR="00ED01E7" w:rsidRPr="004E4877" w:rsidRDefault="00ED01E7">
      <w:pPr>
        <w:pStyle w:val="ConsPlusTitle"/>
        <w:jc w:val="center"/>
      </w:pPr>
      <w:r w:rsidRPr="004E4877">
        <w:t>НЕСТАЦИОНАРНОЙ ТОРГОВОЙ СЕТИ, А ТАКЖЕ ОБЪЕКТОВ</w:t>
      </w:r>
    </w:p>
    <w:p w:rsidR="00ED01E7" w:rsidRPr="004E4877" w:rsidRDefault="00ED01E7">
      <w:pPr>
        <w:pStyle w:val="ConsPlusTitle"/>
        <w:jc w:val="center"/>
      </w:pPr>
      <w:r w:rsidRPr="004E4877">
        <w:t>ОРГАНИЗАЦИИ ОБЩЕСТВЕННОГО ПИТАНИЯ, НЕ ИМЕЮЩИХ ЗАЛОВ</w:t>
      </w:r>
    </w:p>
    <w:p w:rsidR="00ED01E7" w:rsidRPr="004E4877" w:rsidRDefault="00ED01E7">
      <w:pPr>
        <w:pStyle w:val="ConsPlusTitle"/>
        <w:jc w:val="center"/>
      </w:pPr>
      <w:r w:rsidRPr="004E4877">
        <w:t>ОБСЛУЖИВАНИЯ ПОСЕТИТЕЛЕЙ, ЕСЛИ ПЛОЩАДЬ КАЖДОГО ИЗ НИХ</w:t>
      </w:r>
    </w:p>
    <w:p w:rsidR="00ED01E7" w:rsidRPr="004E4877" w:rsidRDefault="00ED01E7">
      <w:pPr>
        <w:pStyle w:val="ConsPlusTitle"/>
        <w:jc w:val="center"/>
      </w:pPr>
      <w:r w:rsidRPr="004E4877">
        <w:t>ПРЕВЫШАЕТ 5 КВАДРАТНЫХ МЕТРОВ</w:t>
      </w:r>
    </w:p>
    <w:p w:rsidR="00ED01E7" w:rsidRPr="004E4877" w:rsidRDefault="00ED01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4877" w:rsidRPr="004E48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01E7" w:rsidRPr="004E4877" w:rsidRDefault="004E4877">
            <w:pPr>
              <w:pStyle w:val="ConsPlusNormal"/>
              <w:jc w:val="center"/>
            </w:pPr>
            <w:r w:rsidRPr="004E4877">
              <w:t xml:space="preserve"> </w:t>
            </w:r>
            <w:r w:rsidR="00ED01E7" w:rsidRPr="004E4877">
              <w:t xml:space="preserve">(в ред. </w:t>
            </w:r>
            <w:hyperlink r:id="rId46" w:history="1">
              <w:r w:rsidR="00ED01E7" w:rsidRPr="004E4877">
                <w:t>решения</w:t>
              </w:r>
            </w:hyperlink>
            <w:r w:rsidR="00ED01E7" w:rsidRPr="004E4877">
              <w:t xml:space="preserve"> Слободской районной Думы Кировской области</w:t>
            </w:r>
          </w:p>
          <w:p w:rsidR="00ED01E7" w:rsidRPr="004E4877" w:rsidRDefault="00ED01E7">
            <w:pPr>
              <w:pStyle w:val="ConsPlusNormal"/>
              <w:jc w:val="center"/>
            </w:pPr>
            <w:r w:rsidRPr="004E4877">
              <w:t>от 29.11.2012 N 30/282)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721"/>
        <w:gridCol w:w="1417"/>
        <w:gridCol w:w="1417"/>
        <w:gridCol w:w="1417"/>
        <w:gridCol w:w="1417"/>
      </w:tblGrid>
      <w:tr w:rsidR="004E4877" w:rsidRPr="004E4877">
        <w:tc>
          <w:tcPr>
            <w:tcW w:w="660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N п/п</w:t>
            </w:r>
          </w:p>
        </w:tc>
        <w:tc>
          <w:tcPr>
            <w:tcW w:w="2721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Вид деятельности</w:t>
            </w:r>
          </w:p>
        </w:tc>
        <w:tc>
          <w:tcPr>
            <w:tcW w:w="5668" w:type="dxa"/>
            <w:gridSpan w:val="4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Типы населенных пунктов</w:t>
            </w:r>
          </w:p>
        </w:tc>
      </w:tr>
      <w:tr w:rsidR="004E4877" w:rsidRPr="004E4877">
        <w:tc>
          <w:tcPr>
            <w:tcW w:w="660" w:type="dxa"/>
            <w:vMerge/>
          </w:tcPr>
          <w:p w:rsidR="00ED01E7" w:rsidRPr="004E4877" w:rsidRDefault="00ED01E7"/>
        </w:tc>
        <w:tc>
          <w:tcPr>
            <w:tcW w:w="2721" w:type="dxa"/>
            <w:vMerge/>
          </w:tcPr>
          <w:p w:rsidR="00ED01E7" w:rsidRPr="004E4877" w:rsidRDefault="00ED01E7"/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от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от 500 человек до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менее 500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Вне населенных пунктов</w:t>
            </w:r>
          </w:p>
        </w:tc>
      </w:tr>
      <w:tr w:rsidR="004E487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2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4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6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7</w:t>
            </w:r>
          </w:p>
        </w:tc>
      </w:tr>
      <w:tr w:rsidR="00ED01E7" w:rsidRPr="004E4877">
        <w:tc>
          <w:tcPr>
            <w:tcW w:w="660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1.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 xml:space="preserve">Оказание услуг по передаче во временное владение и (или) в </w:t>
            </w:r>
            <w:r w:rsidRPr="004E4877">
              <w:lastRenderedPageBreak/>
              <w:t>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lastRenderedPageBreak/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16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 ДЛЯ ВИДА</w:t>
      </w:r>
    </w:p>
    <w:p w:rsidR="00ED01E7" w:rsidRPr="004E4877" w:rsidRDefault="00ED01E7">
      <w:pPr>
        <w:pStyle w:val="ConsPlusTitle"/>
        <w:jc w:val="center"/>
      </w:pPr>
      <w:r w:rsidRPr="004E4877">
        <w:t>ПРЕДПРИНИМАТЕЛЬСКОЙ ДЕЯТЕЛЬНОСТИ: ОКАЗАНИЕ УСЛУГ</w:t>
      </w:r>
    </w:p>
    <w:p w:rsidR="00ED01E7" w:rsidRPr="004E4877" w:rsidRDefault="00ED01E7">
      <w:pPr>
        <w:pStyle w:val="ConsPlusTitle"/>
        <w:jc w:val="center"/>
      </w:pPr>
      <w:r w:rsidRPr="004E4877">
        <w:t>ПО ПЕРЕДАЧЕ ВО ВРЕМЕННОЕ ВЛАДЕНИЕ И (ИЛИ) В ПОЛЬЗОВАНИЕ</w:t>
      </w:r>
    </w:p>
    <w:p w:rsidR="00ED01E7" w:rsidRPr="004E4877" w:rsidRDefault="00ED01E7">
      <w:pPr>
        <w:pStyle w:val="ConsPlusTitle"/>
        <w:jc w:val="center"/>
      </w:pPr>
      <w:r w:rsidRPr="004E4877">
        <w:t>ЗЕМЕЛЬНЫХ УЧАСТКОВ ДЛЯ РАЗМЕЩЕНИЯ ОБЪЕКТОВ СТАЦИОНАРНОЙ</w:t>
      </w:r>
    </w:p>
    <w:p w:rsidR="00ED01E7" w:rsidRPr="004E4877" w:rsidRDefault="00ED01E7">
      <w:pPr>
        <w:pStyle w:val="ConsPlusTitle"/>
        <w:jc w:val="center"/>
      </w:pPr>
      <w:r w:rsidRPr="004E4877">
        <w:t>И НЕСТАЦИОНАРНОЙ ТОРГОВОЙ СЕТИ, А ТАКЖЕ ОБЪЕКТОВ</w:t>
      </w:r>
    </w:p>
    <w:p w:rsidR="00ED01E7" w:rsidRPr="004E4877" w:rsidRDefault="00ED01E7">
      <w:pPr>
        <w:pStyle w:val="ConsPlusTitle"/>
        <w:jc w:val="center"/>
      </w:pPr>
      <w:r w:rsidRPr="004E4877">
        <w:t>ОРГАНИЗАЦИИ ОБЩЕСТВЕННОГО ПИТАНИЯ, ЕСЛИ ПЛОЩАДЬ</w:t>
      </w:r>
    </w:p>
    <w:p w:rsidR="00ED01E7" w:rsidRPr="004E4877" w:rsidRDefault="00ED01E7">
      <w:pPr>
        <w:pStyle w:val="ConsPlusTitle"/>
        <w:jc w:val="center"/>
      </w:pPr>
      <w:r w:rsidRPr="004E4877">
        <w:t>ЗЕМЕЛЬНОГО УЧАСТКА НЕ ПРЕВЫШАЕТ 10 КВАДРАТНЫХ МЕТРОВ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ind w:firstLine="540"/>
        <w:jc w:val="both"/>
      </w:pPr>
      <w:r w:rsidRPr="004E4877">
        <w:t>Значение корректирующего коэффициента К2 по оказанию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метров, на территории всех населенных пунктов муниципального образования Слободской муниципальный район Кировской области, а также вне территории населенных пунктов равно 0,5.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 17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lastRenderedPageBreak/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bookmarkStart w:id="8" w:name="P997"/>
      <w:bookmarkEnd w:id="8"/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 ДЛЯ ВИДА</w:t>
      </w:r>
    </w:p>
    <w:p w:rsidR="00ED01E7" w:rsidRPr="004E4877" w:rsidRDefault="00ED01E7">
      <w:pPr>
        <w:pStyle w:val="ConsPlusTitle"/>
        <w:jc w:val="center"/>
      </w:pPr>
      <w:r w:rsidRPr="004E4877">
        <w:t>ПРЕДПРИНИМАТЕЛЬСКОЙ ДЕЯТЕЛЬНОСТИ: ОКАЗАНИЕ УСЛУГ</w:t>
      </w:r>
    </w:p>
    <w:p w:rsidR="00ED01E7" w:rsidRPr="004E4877" w:rsidRDefault="00ED01E7">
      <w:pPr>
        <w:pStyle w:val="ConsPlusTitle"/>
        <w:jc w:val="center"/>
      </w:pPr>
      <w:r w:rsidRPr="004E4877">
        <w:t>ПО ПЕРЕДАЧЕ ВО ВРЕМЕННОЕ ВЛАДЕНИЕ И (ИЛИ) В ПОЛЬЗОВАНИЕ</w:t>
      </w:r>
    </w:p>
    <w:p w:rsidR="00ED01E7" w:rsidRPr="004E4877" w:rsidRDefault="00ED01E7">
      <w:pPr>
        <w:pStyle w:val="ConsPlusTitle"/>
        <w:jc w:val="center"/>
      </w:pPr>
      <w:r w:rsidRPr="004E4877">
        <w:t>ЗЕМЕЛЬНЫХ УЧАСТКОВ ДЛЯ РАЗМЕЩЕНИЯ ОБЪЕКТОВ СТАЦИОНАРНОЙ</w:t>
      </w:r>
    </w:p>
    <w:p w:rsidR="00ED01E7" w:rsidRPr="004E4877" w:rsidRDefault="00ED01E7">
      <w:pPr>
        <w:pStyle w:val="ConsPlusTitle"/>
        <w:jc w:val="center"/>
      </w:pPr>
      <w:r w:rsidRPr="004E4877">
        <w:t>И НЕСТАЦИОНАРНОЙ ТОРГОВОЙ СЕТИ, А ТАКЖЕ ОБЪЕКТОВ</w:t>
      </w:r>
    </w:p>
    <w:p w:rsidR="00ED01E7" w:rsidRPr="004E4877" w:rsidRDefault="00ED01E7">
      <w:pPr>
        <w:pStyle w:val="ConsPlusTitle"/>
        <w:jc w:val="center"/>
      </w:pPr>
      <w:r w:rsidRPr="004E4877">
        <w:t>ОРГАНИЗАЦИИ ОБЩЕСТВЕННОГО ПИТАНИЯ, ЕСЛИ ПЛОЩАДЬ</w:t>
      </w:r>
    </w:p>
    <w:p w:rsidR="00ED01E7" w:rsidRPr="004E4877" w:rsidRDefault="00ED01E7">
      <w:pPr>
        <w:pStyle w:val="ConsPlusTitle"/>
        <w:jc w:val="center"/>
      </w:pPr>
      <w:r w:rsidRPr="004E4877">
        <w:t>ЗЕМЕЛЬНОГО УЧАСТКА ПРЕВЫШАЕТ 10 КВАДРАТНЫХ МЕТРОВ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ind w:firstLine="540"/>
        <w:jc w:val="both"/>
      </w:pPr>
      <w:r w:rsidRPr="004E4877">
        <w:t>Значение корректирующего коэффициента К2 по оказанию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метров, на территории всех населенных пунктов муниципального образования Слободской муниципальный район Кировской области, а также вне территории населенных пунктов равно 1.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right"/>
        <w:outlineLvl w:val="0"/>
      </w:pPr>
      <w:r w:rsidRPr="004E4877">
        <w:t>Приложение</w:t>
      </w:r>
    </w:p>
    <w:p w:rsidR="00ED01E7" w:rsidRPr="004E4877" w:rsidRDefault="00ED01E7">
      <w:pPr>
        <w:pStyle w:val="ConsPlusNormal"/>
        <w:jc w:val="right"/>
      </w:pPr>
      <w:r w:rsidRPr="004E4877">
        <w:t>к решению</w:t>
      </w:r>
    </w:p>
    <w:p w:rsidR="00ED01E7" w:rsidRPr="004E4877" w:rsidRDefault="00ED01E7">
      <w:pPr>
        <w:pStyle w:val="ConsPlusNormal"/>
        <w:jc w:val="right"/>
      </w:pPr>
      <w:r w:rsidRPr="004E4877">
        <w:t>Слободской районной Думы</w:t>
      </w:r>
    </w:p>
    <w:p w:rsidR="00ED01E7" w:rsidRPr="004E4877" w:rsidRDefault="00ED01E7">
      <w:pPr>
        <w:pStyle w:val="ConsPlusNormal"/>
        <w:jc w:val="right"/>
      </w:pPr>
      <w:r w:rsidRPr="004E4877">
        <w:t>Кировской области</w:t>
      </w:r>
    </w:p>
    <w:p w:rsidR="00ED01E7" w:rsidRPr="004E4877" w:rsidRDefault="00ED01E7">
      <w:pPr>
        <w:pStyle w:val="ConsPlusNormal"/>
        <w:jc w:val="right"/>
      </w:pPr>
      <w:r w:rsidRPr="004E4877">
        <w:t>от 26 ноября 2010 г. N 80/916</w:t>
      </w: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Title"/>
        <w:jc w:val="center"/>
      </w:pPr>
      <w:r w:rsidRPr="004E4877">
        <w:t>ЗНАЧЕНИЯ</w:t>
      </w:r>
    </w:p>
    <w:p w:rsidR="00ED01E7" w:rsidRPr="004E4877" w:rsidRDefault="00ED01E7">
      <w:pPr>
        <w:pStyle w:val="ConsPlusTitle"/>
        <w:jc w:val="center"/>
      </w:pPr>
      <w:r w:rsidRPr="004E4877">
        <w:t>КОРРЕКТИРУЮЩЕГО КОЭФФИЦИЕНТА К2 ДЛЯ ВИДА ПРЕДПРИНИМАТЕЛЬСКОЙ</w:t>
      </w:r>
    </w:p>
    <w:p w:rsidR="00ED01E7" w:rsidRPr="004E4877" w:rsidRDefault="00ED01E7">
      <w:pPr>
        <w:pStyle w:val="ConsPlusTitle"/>
        <w:jc w:val="center"/>
      </w:pPr>
      <w:r w:rsidRPr="004E4877">
        <w:t>ДЕЯТЕЛЬНОСТИ "ОКАЗАНИЕ ВЕТЕРИНАРНЫХ УСЛУГ"</w:t>
      </w:r>
    </w:p>
    <w:p w:rsidR="00ED01E7" w:rsidRPr="004E4877" w:rsidRDefault="00ED01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4877" w:rsidRPr="004E48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01E7" w:rsidRPr="004E4877" w:rsidRDefault="004E4877">
            <w:pPr>
              <w:pStyle w:val="ConsPlusNormal"/>
              <w:jc w:val="center"/>
            </w:pPr>
            <w:bookmarkStart w:id="9" w:name="_GoBack"/>
            <w:bookmarkEnd w:id="9"/>
            <w:r w:rsidRPr="004E4877">
              <w:t xml:space="preserve"> </w:t>
            </w:r>
            <w:r w:rsidR="00ED01E7" w:rsidRPr="004E4877">
              <w:t xml:space="preserve">(введены </w:t>
            </w:r>
            <w:hyperlink r:id="rId47" w:history="1">
              <w:r w:rsidR="00ED01E7" w:rsidRPr="004E4877">
                <w:t>решением</w:t>
              </w:r>
            </w:hyperlink>
            <w:r w:rsidR="00ED01E7" w:rsidRPr="004E4877">
              <w:t xml:space="preserve"> Слободской районной Думы Кировской области</w:t>
            </w:r>
          </w:p>
          <w:p w:rsidR="00ED01E7" w:rsidRPr="004E4877" w:rsidRDefault="00ED01E7">
            <w:pPr>
              <w:pStyle w:val="ConsPlusNormal"/>
              <w:jc w:val="center"/>
            </w:pPr>
            <w:r w:rsidRPr="004E4877">
              <w:t>от 20.04.2018 N 25/223)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721"/>
        <w:gridCol w:w="1417"/>
        <w:gridCol w:w="1417"/>
        <w:gridCol w:w="1417"/>
        <w:gridCol w:w="1417"/>
      </w:tblGrid>
      <w:tr w:rsidR="004E4877" w:rsidRPr="004E4877">
        <w:tc>
          <w:tcPr>
            <w:tcW w:w="680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N п/п</w:t>
            </w:r>
          </w:p>
        </w:tc>
        <w:tc>
          <w:tcPr>
            <w:tcW w:w="2721" w:type="dxa"/>
            <w:vMerge w:val="restart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Виды деятельности</w:t>
            </w:r>
          </w:p>
        </w:tc>
        <w:tc>
          <w:tcPr>
            <w:tcW w:w="5668" w:type="dxa"/>
            <w:gridSpan w:val="4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Типы населенных пунктов</w:t>
            </w:r>
          </w:p>
        </w:tc>
      </w:tr>
      <w:tr w:rsidR="004E4877" w:rsidRPr="004E4877">
        <w:tc>
          <w:tcPr>
            <w:tcW w:w="680" w:type="dxa"/>
            <w:vMerge/>
          </w:tcPr>
          <w:p w:rsidR="00ED01E7" w:rsidRPr="004E4877" w:rsidRDefault="00ED01E7"/>
        </w:tc>
        <w:tc>
          <w:tcPr>
            <w:tcW w:w="2721" w:type="dxa"/>
            <w:vMerge/>
          </w:tcPr>
          <w:p w:rsidR="00ED01E7" w:rsidRPr="004E4877" w:rsidRDefault="00ED01E7"/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свыше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от 500 человек до 2 тысяч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Населенные пункты с численностью проживающих менее 500 человек</w:t>
            </w:r>
          </w:p>
        </w:tc>
        <w:tc>
          <w:tcPr>
            <w:tcW w:w="1417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Для предприятий, находящихся вне населенных пунктов</w:t>
            </w:r>
          </w:p>
        </w:tc>
      </w:tr>
      <w:tr w:rsidR="004E4877" w:rsidRPr="004E4877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885"/>
            </w:tblGrid>
            <w:tr w:rsidR="004E4877" w:rsidRPr="004E487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ED01E7" w:rsidRPr="004E4877" w:rsidRDefault="00ED01E7">
                  <w:pPr>
                    <w:pStyle w:val="ConsPlusNormal"/>
                    <w:jc w:val="both"/>
                  </w:pPr>
                  <w:proofErr w:type="spellStart"/>
                  <w:r w:rsidRPr="004E4877">
                    <w:lastRenderedPageBreak/>
                    <w:t>КонсультантПлюс</w:t>
                  </w:r>
                  <w:proofErr w:type="spellEnd"/>
                  <w:r w:rsidRPr="004E4877">
                    <w:t>: примечание.</w:t>
                  </w:r>
                </w:p>
                <w:p w:rsidR="00ED01E7" w:rsidRPr="004E4877" w:rsidRDefault="00ED01E7">
                  <w:pPr>
                    <w:pStyle w:val="ConsPlusNormal"/>
                    <w:jc w:val="both"/>
                  </w:pPr>
                  <w:r w:rsidRPr="004E4877">
                    <w:t>Нумерация граф дана в соответствии с официальным текстом документа.</w:t>
                  </w:r>
                </w:p>
              </w:tc>
            </w:tr>
          </w:tbl>
          <w:p w:rsidR="00ED01E7" w:rsidRPr="004E4877" w:rsidRDefault="00ED01E7"/>
        </w:tc>
      </w:tr>
      <w:tr w:rsidR="004E4877" w:rsidRPr="004E4877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</w:t>
            </w:r>
          </w:p>
        </w:tc>
        <w:tc>
          <w:tcPr>
            <w:tcW w:w="2721" w:type="dxa"/>
            <w:tcBorders>
              <w:top w:val="nil"/>
            </w:tcBorders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2</w:t>
            </w:r>
          </w:p>
        </w:tc>
        <w:tc>
          <w:tcPr>
            <w:tcW w:w="1417" w:type="dxa"/>
            <w:tcBorders>
              <w:top w:val="nil"/>
            </w:tcBorders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3</w:t>
            </w:r>
          </w:p>
        </w:tc>
        <w:tc>
          <w:tcPr>
            <w:tcW w:w="1417" w:type="dxa"/>
            <w:tcBorders>
              <w:top w:val="nil"/>
            </w:tcBorders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4</w:t>
            </w:r>
          </w:p>
        </w:tc>
        <w:tc>
          <w:tcPr>
            <w:tcW w:w="1417" w:type="dxa"/>
            <w:tcBorders>
              <w:top w:val="nil"/>
            </w:tcBorders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7</w:t>
            </w:r>
          </w:p>
        </w:tc>
      </w:tr>
      <w:tr w:rsidR="00ED01E7" w:rsidRPr="004E4877">
        <w:tc>
          <w:tcPr>
            <w:tcW w:w="680" w:type="dxa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1.</w:t>
            </w:r>
          </w:p>
        </w:tc>
        <w:tc>
          <w:tcPr>
            <w:tcW w:w="2721" w:type="dxa"/>
          </w:tcPr>
          <w:p w:rsidR="00ED01E7" w:rsidRPr="004E4877" w:rsidRDefault="00ED01E7">
            <w:pPr>
              <w:pStyle w:val="ConsPlusNormal"/>
              <w:jc w:val="both"/>
            </w:pPr>
            <w:r w:rsidRPr="004E4877">
              <w:t>Оказание ветеринарных услуг</w:t>
            </w:r>
          </w:p>
        </w:tc>
        <w:tc>
          <w:tcPr>
            <w:tcW w:w="1417" w:type="dxa"/>
            <w:vAlign w:val="center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0,32</w:t>
            </w:r>
          </w:p>
        </w:tc>
        <w:tc>
          <w:tcPr>
            <w:tcW w:w="1417" w:type="dxa"/>
            <w:vAlign w:val="center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0,32</w:t>
            </w:r>
          </w:p>
        </w:tc>
        <w:tc>
          <w:tcPr>
            <w:tcW w:w="1417" w:type="dxa"/>
            <w:vAlign w:val="center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0,32</w:t>
            </w:r>
          </w:p>
        </w:tc>
        <w:tc>
          <w:tcPr>
            <w:tcW w:w="1417" w:type="dxa"/>
            <w:vAlign w:val="center"/>
          </w:tcPr>
          <w:p w:rsidR="00ED01E7" w:rsidRPr="004E4877" w:rsidRDefault="00ED01E7">
            <w:pPr>
              <w:pStyle w:val="ConsPlusNormal"/>
              <w:jc w:val="center"/>
            </w:pPr>
            <w:r w:rsidRPr="004E4877">
              <w:t>0,32</w:t>
            </w:r>
          </w:p>
        </w:tc>
      </w:tr>
    </w:tbl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jc w:val="both"/>
      </w:pPr>
    </w:p>
    <w:p w:rsidR="00ED01E7" w:rsidRPr="004E4877" w:rsidRDefault="00ED01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4E4877" w:rsidRDefault="004E4877"/>
    <w:sectPr w:rsidR="00DA2A83" w:rsidRPr="004E4877" w:rsidSect="008C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E7"/>
    <w:rsid w:val="004E4877"/>
    <w:rsid w:val="00B6734F"/>
    <w:rsid w:val="00BA7451"/>
    <w:rsid w:val="00CF1474"/>
    <w:rsid w:val="00D3183E"/>
    <w:rsid w:val="00E97790"/>
    <w:rsid w:val="00E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F344D-510A-46CB-8F73-96436DC0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1E7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D0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01E7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ED0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01E7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ED0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0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01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AE3E62FE80AAF7836942D3A3F7E711D4F93F5139E75D1B52B5B65984469C9041865B0B3A70301A6F88443B19FaAb4N" TargetMode="External"/><Relationship Id="rId18" Type="http://schemas.openxmlformats.org/officeDocument/2006/relationships/hyperlink" Target="consultantplus://offline/ref=FAE3E62FE80AAF783694333729122D144E9BAA189670D2E27F043EC51360C3534D2AB1FDE1091EA6FB9A41B696F0B5E488C63AB3DDC41638057106a0bDN" TargetMode="External"/><Relationship Id="rId26" Type="http://schemas.openxmlformats.org/officeDocument/2006/relationships/hyperlink" Target="consultantplus://offline/ref=FAE3E62FE80AAF783694333729122D144E9BAA189F76DDE1710A63CF1B39CF514A25EEEAE64012A7FB9A41B19BAFB0F1999E35B6C4DA15251973040FaDbDN" TargetMode="External"/><Relationship Id="rId39" Type="http://schemas.openxmlformats.org/officeDocument/2006/relationships/hyperlink" Target="consultantplus://offline/ref=FAE3E62FE80AAF783694333729122D144E9BAA189F74D8E0720E63CF1B39CF514A25EEEAE64012A7FB9A41B19BAFB0F1999E35B6C4DA15251973040FaDbD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AE3E62FE80AAF783694333729122D144E9BAA189D70D2E574043EC51360C3534D2AB1EFE15112A4FC8441B283A6E4A2aDbDN" TargetMode="External"/><Relationship Id="rId34" Type="http://schemas.openxmlformats.org/officeDocument/2006/relationships/hyperlink" Target="consultantplus://offline/ref=FAE3E62FE80AAF7836942D3A3F7E711D4F97F51D9B7FD1B52B5B65984469C9041865B0B3A70301A6F88443B19FaAb4N" TargetMode="External"/><Relationship Id="rId42" Type="http://schemas.openxmlformats.org/officeDocument/2006/relationships/hyperlink" Target="consultantplus://offline/ref=FAE3E62FE80AAF783694333729122D144E9BAA189F74D8E0720E63CF1B39CF514A25EEEAE64012A7FB9A41B194AFB0F1999E35B6C4DA15251973040FaDbDN" TargetMode="External"/><Relationship Id="rId47" Type="http://schemas.openxmlformats.org/officeDocument/2006/relationships/hyperlink" Target="consultantplus://offline/ref=FAE3E62FE80AAF783694333729122D144E9BAA189F74DDEA740663CF1B39CF514A25EEEAE64012A7FB9A41B19BAFB0F1999E35B6C4DA15251973040FaDbDN" TargetMode="External"/><Relationship Id="rId7" Type="http://schemas.openxmlformats.org/officeDocument/2006/relationships/hyperlink" Target="consultantplus://offline/ref=FAE3E62FE80AAF783694333729122D144E9BAA189F76DDE1710A63CF1B39CF514A25EEEAE64012A7FB9A41B198AFB0F1999E35B6C4DA15251973040FaDbDN" TargetMode="External"/><Relationship Id="rId12" Type="http://schemas.openxmlformats.org/officeDocument/2006/relationships/hyperlink" Target="consultantplus://offline/ref=FAE3E62FE80AAF7836942D3A3F7E711D4D94FC159F7FD1B52B5B65984469C9040A65E8BFA50718A4FE9115E0D9F1E9A2DAD538B7DDC61524a0b7N" TargetMode="External"/><Relationship Id="rId17" Type="http://schemas.openxmlformats.org/officeDocument/2006/relationships/hyperlink" Target="consultantplus://offline/ref=FAE3E62FE80AAF783694333729122D144E9BAA189670D2E27F043EC51360C3534D2AB1FDE1091EA6FB9A41B796F0B5E488C63AB3DDC41638057106a0bDN" TargetMode="External"/><Relationship Id="rId25" Type="http://schemas.openxmlformats.org/officeDocument/2006/relationships/hyperlink" Target="consultantplus://offline/ref=FAE3E62FE80AAF783694333729122D144E9BAA189F75DBE0720D63CF1B39CF514A25EEEAE64012A7FB9A41B19BAFB0F1999E35B6C4DA15251973040FaDbDN" TargetMode="External"/><Relationship Id="rId33" Type="http://schemas.openxmlformats.org/officeDocument/2006/relationships/hyperlink" Target="consultantplus://offline/ref=FAE3E62FE80AAF783694333729122D144E9BAA189F74D8E0720E63CF1B39CF514A25EEEAE64012A7FB9A41B19AAFB0F1999E35B6C4DA15251973040FaDbDN" TargetMode="External"/><Relationship Id="rId38" Type="http://schemas.openxmlformats.org/officeDocument/2006/relationships/hyperlink" Target="consultantplus://offline/ref=FAE3E62FE80AAF7836942D3A3F7E711D4F97F51D9B7FD1B52B5B65984469C9041865B0B3A70301A6F88443B19FaAb4N" TargetMode="External"/><Relationship Id="rId46" Type="http://schemas.openxmlformats.org/officeDocument/2006/relationships/hyperlink" Target="consultantplus://offline/ref=FAE3E62FE80AAF783694333729122D144E9BAA189877DFE470043EC51360C3534D2AB1FDE1091EA6FB9B43B396F0B5E488C63AB3DDC41638057106a0b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AE3E62FE80AAF783694333729122D144E9BAA189677D3E477043EC51360C3534D2AB1FDE1091EA6FB9A41B696F0B5E488C63AB3DDC41638057106a0bDN" TargetMode="External"/><Relationship Id="rId20" Type="http://schemas.openxmlformats.org/officeDocument/2006/relationships/hyperlink" Target="consultantplus://offline/ref=FAE3E62FE80AAF783694333729122D144E9BAA189F75DBE0720D63CF1B39CF514A25EEEAE64012A7FB9A41B19BAFB0F1999E35B6C4DA15251973040FaDbDN" TargetMode="External"/><Relationship Id="rId29" Type="http://schemas.openxmlformats.org/officeDocument/2006/relationships/hyperlink" Target="consultantplus://offline/ref=FAE3E62FE80AAF783694333729122D144E9BAA189877DFE470043EC51360C3534D2AB1FDE1091EA6FB9A44B096F0B5E488C63AB3DDC41638057106a0bDN" TargetMode="External"/><Relationship Id="rId41" Type="http://schemas.openxmlformats.org/officeDocument/2006/relationships/hyperlink" Target="consultantplus://offline/ref=FAE3E62FE80AAF7836942D3A3F7E711D4F97F51D9B7FD1B52B5B65984469C9041865B0B3A70301A6F88443B19FaAb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E3E62FE80AAF783694333729122D144E9BAA189677D3E477043EC51360C3534D2AB1FDE1091EA6FB9A41B496F0B5E488C63AB3DDC41638057106a0bDN" TargetMode="External"/><Relationship Id="rId11" Type="http://schemas.openxmlformats.org/officeDocument/2006/relationships/hyperlink" Target="consultantplus://offline/ref=FAE3E62FE80AAF7836942D3A3F7E711D4D94F6159D71D1B52B5B65984469C9040A65E8BFA5041BA7F29115E0D9F1E9A2DAD538B7DDC61524a0b7N" TargetMode="External"/><Relationship Id="rId24" Type="http://schemas.openxmlformats.org/officeDocument/2006/relationships/hyperlink" Target="consultantplus://offline/ref=FAE3E62FE80AAF783694333729122D144E9BAA189670D2E27F043EC51360C3534D2AB1FDE1091EA6FB9A41B996F0B5E488C63AB3DDC41638057106a0bDN" TargetMode="External"/><Relationship Id="rId32" Type="http://schemas.openxmlformats.org/officeDocument/2006/relationships/hyperlink" Target="consultantplus://offline/ref=FAE3E62FE80AAF783694333729122D144E9BAA189F74D8E0720E63CF1B39CF514A25EEEAE64012A7FB9A41B19BAFB0F1999E35B6C4DA15251973040FaDbDN" TargetMode="External"/><Relationship Id="rId37" Type="http://schemas.openxmlformats.org/officeDocument/2006/relationships/hyperlink" Target="consultantplus://offline/ref=FAE3E62FE80AAF783694333729122D144E9BAA189670D2E27F043EC51360C3534D2AB1FDE1091EA6FB9A40B296F0B5E488C63AB3DDC41638057106a0bDN" TargetMode="External"/><Relationship Id="rId40" Type="http://schemas.openxmlformats.org/officeDocument/2006/relationships/hyperlink" Target="consultantplus://offline/ref=FAE3E62FE80AAF783694333729122D144E9BAA189F74D8E0720E63CF1B39CF514A25EEEAE64012A7FB9A41B195AFB0F1999E35B6C4DA15251973040FaDbDN" TargetMode="External"/><Relationship Id="rId45" Type="http://schemas.openxmlformats.org/officeDocument/2006/relationships/hyperlink" Target="consultantplus://offline/ref=FAE3E62FE80AAF783694333729122D144E9BAA189877DFE470043EC51360C3534D2AB1FDE1091EA6FB9B40B996F0B5E488C63AB3DDC41638057106a0bDN" TargetMode="External"/><Relationship Id="rId5" Type="http://schemas.openxmlformats.org/officeDocument/2006/relationships/hyperlink" Target="consultantplus://offline/ref=FAE3E62FE80AAF783694333729122D144E9BAA189877DFE470043EC51360C3534D2AB1FDE1091EA6FB9A41B496F0B5E488C63AB3DDC41638057106a0bDN" TargetMode="External"/><Relationship Id="rId15" Type="http://schemas.openxmlformats.org/officeDocument/2006/relationships/hyperlink" Target="consultantplus://offline/ref=FAE3E62FE80AAF783694333729122D144E9BAA189F76DDE1710A63CF1B39CF514A25EEEAE64012A7FB9A41B19BAFB0F1999E35B6C4DA15251973040FaDbDN" TargetMode="External"/><Relationship Id="rId23" Type="http://schemas.openxmlformats.org/officeDocument/2006/relationships/hyperlink" Target="consultantplus://offline/ref=FAE3E62FE80AAF783694333729122D144E9BAA189D70DEE77F043EC51360C3534D2AB1EFE15112A4FC8441B283A6E4A2aDbDN" TargetMode="External"/><Relationship Id="rId28" Type="http://schemas.openxmlformats.org/officeDocument/2006/relationships/hyperlink" Target="consultantplus://offline/ref=FAE3E62FE80AAF783694333729122D144E9BAA189677D3E477043EC51360C3534D2AB1FDE1091EA6FB9B41B896F0B5E488C63AB3DDC41638057106a0bDN" TargetMode="External"/><Relationship Id="rId36" Type="http://schemas.openxmlformats.org/officeDocument/2006/relationships/hyperlink" Target="consultantplus://offline/ref=FAE3E62FE80AAF783694333729122D144E9BAA189670D2E27F043EC51360C3534D2AB1FDE1091EA6FB9A40B296F0B5E488C63AB3DDC41638057106a0bD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FAE3E62FE80AAF783694333729122D144E9BAA189F75DBE0720D63CF1B39CF514A25EEEAE64012A7FB9A41B198AFB0F1999E35B6C4DA15251973040FaDbDN" TargetMode="External"/><Relationship Id="rId19" Type="http://schemas.openxmlformats.org/officeDocument/2006/relationships/hyperlink" Target="consultantplus://offline/ref=FAE3E62FE80AAF783694333729122D144E9BAA189F74DDEA740663CF1B39CF514A25EEEAE64012A7FB9A41B19BAFB0F1999E35B6C4DA15251973040FaDbDN" TargetMode="External"/><Relationship Id="rId31" Type="http://schemas.openxmlformats.org/officeDocument/2006/relationships/hyperlink" Target="consultantplus://offline/ref=FAE3E62FE80AAF783694333729122D144E9BAA189877DFE470043EC51360C3534D2AB1FDE1091EA6FB9A49B596F0B5E488C63AB3DDC41638057106a0bDN" TargetMode="External"/><Relationship Id="rId44" Type="http://schemas.openxmlformats.org/officeDocument/2006/relationships/hyperlink" Target="consultantplus://offline/ref=FAE3E62FE80AAF783694333729122D144E9BAA189877DFE470043EC51360C3534D2AB1FDE1091EA6FB9B40B596F0B5E488C63AB3DDC41638057106a0bDN" TargetMode="External"/><Relationship Id="rId4" Type="http://schemas.openxmlformats.org/officeDocument/2006/relationships/hyperlink" Target="consultantplus://offline/ref=FAE3E62FE80AAF783694333729122D144E9BAA189670D2E27F043EC51360C3534D2AB1FDE1091EA6FB9A41B496F0B5E488C63AB3DDC41638057106a0bDN" TargetMode="External"/><Relationship Id="rId9" Type="http://schemas.openxmlformats.org/officeDocument/2006/relationships/hyperlink" Target="consultantplus://offline/ref=FAE3E62FE80AAF783694333729122D144E9BAA189F74DDEA740663CF1B39CF514A25EEEAE64012A7FB9A41B198AFB0F1999E35B6C4DA15251973040FaDbDN" TargetMode="External"/><Relationship Id="rId14" Type="http://schemas.openxmlformats.org/officeDocument/2006/relationships/hyperlink" Target="consultantplus://offline/ref=FAE3E62FE80AAF783694333729122D144E9BAA189877DFE470043EC51360C3534D2AB1FDE1091EA6FB9A41B796F0B5E488C63AB3DDC41638057106a0bDN" TargetMode="External"/><Relationship Id="rId22" Type="http://schemas.openxmlformats.org/officeDocument/2006/relationships/hyperlink" Target="consultantplus://offline/ref=FAE3E62FE80AAF783694333729122D144E9BAA189D70D9E475043EC51360C3534D2AB1EFE15112A4FC8441B283A6E4A2aDbDN" TargetMode="External"/><Relationship Id="rId27" Type="http://schemas.openxmlformats.org/officeDocument/2006/relationships/hyperlink" Target="consultantplus://offline/ref=FAE3E62FE80AAF783694333729122D144E9BAA189677D3E477043EC51360C3534D2AB1FDE1091EA6FB9A41B696F0B5E488C63AB3DDC41638057106a0bDN" TargetMode="External"/><Relationship Id="rId30" Type="http://schemas.openxmlformats.org/officeDocument/2006/relationships/hyperlink" Target="consultantplus://offline/ref=FAE3E62FE80AAF783694333729122D144E9BAA189877DFE470043EC51360C3534D2AB1FDE1091EA6FB9A47B096F0B5E488C63AB3DDC41638057106a0bDN" TargetMode="External"/><Relationship Id="rId35" Type="http://schemas.openxmlformats.org/officeDocument/2006/relationships/hyperlink" Target="consultantplus://offline/ref=FAE3E62FE80AAF783694333729122D144E9BAA189670D2E27F043EC51360C3534D2AB1FDE1091EA6FB9A40B296F0B5E488C63AB3DDC41638057106a0bDN" TargetMode="External"/><Relationship Id="rId43" Type="http://schemas.openxmlformats.org/officeDocument/2006/relationships/hyperlink" Target="consultantplus://offline/ref=FAE3E62FE80AAF783694333729122D144E9BAA189877DFE470043EC51360C3534D2AB1FDE1091EA6FB9B40B196F0B5E488C63AB3DDC41638057106a0bD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FAE3E62FE80AAF783694333729122D144E9BAA189F74D8E0720E63CF1B39CF514A25EEEAE64012A7FB9A41B198AFB0F1999E35B6C4DA15251973040FaDb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5348</Words>
  <Characters>30487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2020-03-27T13:27:00Z</dcterms:created>
  <dcterms:modified xsi:type="dcterms:W3CDTF">2020-03-31T09:39:00Z</dcterms:modified>
</cp:coreProperties>
</file>